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F9492" w14:textId="77777777" w:rsidR="00B16581" w:rsidRDefault="00293F1B" w:rsidP="00293F1B">
      <w:pPr>
        <w:jc w:val="center"/>
        <w:rPr>
          <w:b/>
          <w:sz w:val="28"/>
          <w:szCs w:val="28"/>
        </w:rPr>
      </w:pPr>
      <w:r>
        <w:rPr>
          <w:b/>
          <w:sz w:val="28"/>
          <w:szCs w:val="28"/>
        </w:rPr>
        <w:t>Basic Lab Report Format (5</w:t>
      </w:r>
      <w:r w:rsidRPr="00293F1B">
        <w:rPr>
          <w:b/>
          <w:sz w:val="28"/>
          <w:szCs w:val="28"/>
          <w:vertAlign w:val="superscript"/>
        </w:rPr>
        <w:t>th</w:t>
      </w:r>
      <w:r>
        <w:rPr>
          <w:b/>
          <w:sz w:val="28"/>
          <w:szCs w:val="28"/>
        </w:rPr>
        <w:t xml:space="preserve"> grade through college)</w:t>
      </w:r>
    </w:p>
    <w:p w14:paraId="3203767D" w14:textId="77777777" w:rsidR="0008151D" w:rsidRDefault="00BD626E" w:rsidP="0008151D">
      <w:pPr>
        <w:pStyle w:val="ListParagraph"/>
        <w:numPr>
          <w:ilvl w:val="0"/>
          <w:numId w:val="2"/>
        </w:numPr>
        <w:rPr>
          <w:sz w:val="24"/>
          <w:szCs w:val="24"/>
        </w:rPr>
      </w:pPr>
      <w:r w:rsidRPr="00BD626E">
        <w:rPr>
          <w:sz w:val="24"/>
          <w:szCs w:val="24"/>
        </w:rPr>
        <w:t>Younger</w:t>
      </w:r>
      <w:r w:rsidR="00DB0C12">
        <w:rPr>
          <w:sz w:val="24"/>
          <w:szCs w:val="24"/>
        </w:rPr>
        <w:t xml:space="preserve"> children (K- 4</w:t>
      </w:r>
      <w:r w:rsidR="00DB0C12" w:rsidRPr="00DB0C12">
        <w:rPr>
          <w:sz w:val="24"/>
          <w:szCs w:val="24"/>
          <w:vertAlign w:val="superscript"/>
        </w:rPr>
        <w:t>th</w:t>
      </w:r>
      <w:r w:rsidR="00DB0C12">
        <w:rPr>
          <w:sz w:val="24"/>
          <w:szCs w:val="24"/>
        </w:rPr>
        <w:t>) would</w:t>
      </w:r>
      <w:r>
        <w:rPr>
          <w:sz w:val="24"/>
          <w:szCs w:val="24"/>
        </w:rPr>
        <w:t xml:space="preserve"> use a simpler, pre-made answer sheet </w:t>
      </w:r>
      <w:r w:rsidR="00DB0C12">
        <w:rPr>
          <w:sz w:val="24"/>
          <w:szCs w:val="24"/>
        </w:rPr>
        <w:t xml:space="preserve">or </w:t>
      </w:r>
      <w:r w:rsidR="0008151D">
        <w:rPr>
          <w:sz w:val="24"/>
          <w:szCs w:val="24"/>
        </w:rPr>
        <w:t xml:space="preserve">write a </w:t>
      </w:r>
      <w:r w:rsidR="0008151D" w:rsidRPr="0008151D">
        <w:rPr>
          <w:b/>
          <w:sz w:val="24"/>
          <w:szCs w:val="24"/>
        </w:rPr>
        <w:t>Focus Question</w:t>
      </w:r>
      <w:r w:rsidR="0008151D">
        <w:rPr>
          <w:sz w:val="24"/>
          <w:szCs w:val="24"/>
        </w:rPr>
        <w:t xml:space="preserve"> to be answered and a simple data table or labeled drawing of observations, etc</w:t>
      </w:r>
      <w:r w:rsidR="0008151D" w:rsidRPr="00DB0C12">
        <w:rPr>
          <w:b/>
          <w:sz w:val="24"/>
          <w:szCs w:val="24"/>
        </w:rPr>
        <w:t xml:space="preserve">. </w:t>
      </w:r>
      <w:r w:rsidR="00DB0C12" w:rsidRPr="00DB0C12">
        <w:rPr>
          <w:b/>
          <w:sz w:val="24"/>
          <w:szCs w:val="24"/>
        </w:rPr>
        <w:t xml:space="preserve"> Reflection </w:t>
      </w:r>
      <w:r w:rsidR="00DB0C12">
        <w:rPr>
          <w:sz w:val="24"/>
          <w:szCs w:val="24"/>
        </w:rPr>
        <w:t xml:space="preserve">would also be a good item to include at end. </w:t>
      </w:r>
    </w:p>
    <w:p w14:paraId="49E55DE5" w14:textId="77777777" w:rsidR="0008151D" w:rsidRPr="0008151D" w:rsidRDefault="0008151D" w:rsidP="0008151D">
      <w:pPr>
        <w:pStyle w:val="ListParagraph"/>
        <w:rPr>
          <w:sz w:val="24"/>
          <w:szCs w:val="24"/>
        </w:rPr>
      </w:pPr>
    </w:p>
    <w:p w14:paraId="7F4FF4C7" w14:textId="77777777" w:rsidR="00293F1B" w:rsidRDefault="00293F1B" w:rsidP="00293F1B">
      <w:pPr>
        <w:pStyle w:val="ListParagraph"/>
        <w:numPr>
          <w:ilvl w:val="0"/>
          <w:numId w:val="1"/>
        </w:numPr>
        <w:spacing w:after="0" w:line="240" w:lineRule="auto"/>
        <w:rPr>
          <w:sz w:val="24"/>
          <w:szCs w:val="24"/>
        </w:rPr>
      </w:pPr>
      <w:r w:rsidRPr="00293F1B">
        <w:rPr>
          <w:b/>
          <w:sz w:val="24"/>
          <w:szCs w:val="24"/>
        </w:rPr>
        <w:t>Problem</w:t>
      </w:r>
      <w:r w:rsidRPr="00293F1B">
        <w:rPr>
          <w:sz w:val="24"/>
          <w:szCs w:val="24"/>
        </w:rPr>
        <w:t>:  The question you are trying to answer.</w:t>
      </w:r>
    </w:p>
    <w:p w14:paraId="396E6749" w14:textId="77777777" w:rsidR="00293F1B" w:rsidRDefault="00293F1B" w:rsidP="00293F1B">
      <w:pPr>
        <w:pStyle w:val="ListParagraph"/>
        <w:numPr>
          <w:ilvl w:val="0"/>
          <w:numId w:val="1"/>
        </w:numPr>
        <w:spacing w:after="0" w:line="240" w:lineRule="auto"/>
        <w:rPr>
          <w:sz w:val="24"/>
          <w:szCs w:val="24"/>
        </w:rPr>
      </w:pPr>
      <w:r w:rsidRPr="00293F1B">
        <w:rPr>
          <w:b/>
          <w:sz w:val="24"/>
          <w:szCs w:val="24"/>
        </w:rPr>
        <w:t>Hypothesi</w:t>
      </w:r>
      <w:r w:rsidRPr="00293F1B">
        <w:rPr>
          <w:sz w:val="24"/>
          <w:szCs w:val="24"/>
        </w:rPr>
        <w:t>s: An educated guess about what you think the solution is.  Usually worded as If…then” statement.  Ex. “if the amount of water in the film canister increases, then the reaction time will be faster.”</w:t>
      </w:r>
    </w:p>
    <w:p w14:paraId="5B7D320F" w14:textId="77777777" w:rsidR="00293F1B" w:rsidRDefault="00293F1B" w:rsidP="00293F1B">
      <w:pPr>
        <w:pStyle w:val="ListParagraph"/>
        <w:numPr>
          <w:ilvl w:val="0"/>
          <w:numId w:val="1"/>
        </w:numPr>
        <w:spacing w:after="0" w:line="240" w:lineRule="auto"/>
        <w:rPr>
          <w:sz w:val="24"/>
          <w:szCs w:val="24"/>
        </w:rPr>
      </w:pPr>
      <w:r w:rsidRPr="00293F1B">
        <w:rPr>
          <w:b/>
          <w:sz w:val="24"/>
          <w:szCs w:val="24"/>
        </w:rPr>
        <w:t>Materials</w:t>
      </w:r>
      <w:r>
        <w:rPr>
          <w:sz w:val="24"/>
          <w:szCs w:val="24"/>
        </w:rPr>
        <w:t>: The list of a</w:t>
      </w:r>
      <w:r w:rsidR="00BD626E">
        <w:rPr>
          <w:sz w:val="24"/>
          <w:szCs w:val="24"/>
        </w:rPr>
        <w:t>ll equipment and supplies</w:t>
      </w:r>
      <w:r>
        <w:rPr>
          <w:sz w:val="24"/>
          <w:szCs w:val="24"/>
        </w:rPr>
        <w:t xml:space="preserve">, </w:t>
      </w:r>
      <w:r w:rsidR="00BD626E">
        <w:rPr>
          <w:sz w:val="24"/>
          <w:szCs w:val="24"/>
        </w:rPr>
        <w:t xml:space="preserve">for school labs </w:t>
      </w:r>
      <w:r>
        <w:rPr>
          <w:sz w:val="24"/>
          <w:szCs w:val="24"/>
        </w:rPr>
        <w:t>can be main ones to save time.</w:t>
      </w:r>
    </w:p>
    <w:p w14:paraId="6CF661C8" w14:textId="77777777" w:rsidR="00293F1B" w:rsidRDefault="00293F1B" w:rsidP="00293F1B">
      <w:pPr>
        <w:pStyle w:val="ListParagraph"/>
        <w:numPr>
          <w:ilvl w:val="0"/>
          <w:numId w:val="1"/>
        </w:numPr>
        <w:spacing w:after="0" w:line="240" w:lineRule="auto"/>
        <w:rPr>
          <w:sz w:val="24"/>
          <w:szCs w:val="24"/>
        </w:rPr>
      </w:pPr>
      <w:r w:rsidRPr="00293F1B">
        <w:rPr>
          <w:b/>
          <w:sz w:val="24"/>
          <w:szCs w:val="24"/>
        </w:rPr>
        <w:t>Procedure</w:t>
      </w:r>
      <w:r>
        <w:rPr>
          <w:sz w:val="24"/>
          <w:szCs w:val="24"/>
        </w:rPr>
        <w:t>: The step-by-step instructions of how to perform the experiment- can be see handout or see page 3, etc. to save time</w:t>
      </w:r>
      <w:r w:rsidR="00BD626E">
        <w:rPr>
          <w:sz w:val="24"/>
          <w:szCs w:val="24"/>
        </w:rPr>
        <w:t xml:space="preserve"> for school labs</w:t>
      </w:r>
      <w:r>
        <w:rPr>
          <w:sz w:val="24"/>
          <w:szCs w:val="24"/>
        </w:rPr>
        <w:t>.</w:t>
      </w:r>
    </w:p>
    <w:p w14:paraId="43122AEB" w14:textId="77777777" w:rsidR="00293F1B" w:rsidRDefault="00293F1B" w:rsidP="00293F1B">
      <w:pPr>
        <w:pStyle w:val="ListParagraph"/>
        <w:numPr>
          <w:ilvl w:val="0"/>
          <w:numId w:val="1"/>
        </w:numPr>
        <w:spacing w:after="0" w:line="240" w:lineRule="auto"/>
        <w:rPr>
          <w:sz w:val="24"/>
          <w:szCs w:val="24"/>
        </w:rPr>
      </w:pPr>
      <w:r w:rsidRPr="00293F1B">
        <w:rPr>
          <w:b/>
          <w:sz w:val="24"/>
          <w:szCs w:val="24"/>
        </w:rPr>
        <w:t>Observation: (Data, Results</w:t>
      </w:r>
      <w:r>
        <w:rPr>
          <w:sz w:val="24"/>
          <w:szCs w:val="24"/>
        </w:rPr>
        <w:t>): All of the results of the experiment, can include tables, graphs, visual observations, must include dates.</w:t>
      </w:r>
    </w:p>
    <w:p w14:paraId="2B055D8D" w14:textId="77777777" w:rsidR="00293F1B" w:rsidRDefault="00293F1B" w:rsidP="00293F1B">
      <w:pPr>
        <w:pStyle w:val="ListParagraph"/>
        <w:numPr>
          <w:ilvl w:val="0"/>
          <w:numId w:val="1"/>
        </w:numPr>
        <w:spacing w:after="0" w:line="240" w:lineRule="auto"/>
        <w:rPr>
          <w:sz w:val="24"/>
          <w:szCs w:val="24"/>
        </w:rPr>
      </w:pPr>
      <w:r w:rsidRPr="00293F1B">
        <w:rPr>
          <w:b/>
          <w:sz w:val="24"/>
          <w:szCs w:val="24"/>
        </w:rPr>
        <w:t>Discussion, Conclusion</w:t>
      </w:r>
      <w:r>
        <w:rPr>
          <w:sz w:val="24"/>
          <w:szCs w:val="24"/>
        </w:rPr>
        <w:t>: What was the result of the experiment?  Was your hypothesis supported or not? What future experiments do you think could be done that would yield further, better results?  What might be done differently?</w:t>
      </w:r>
    </w:p>
    <w:p w14:paraId="07E2BE72" w14:textId="77777777" w:rsidR="00BD626E" w:rsidRDefault="00BD626E" w:rsidP="0008151D">
      <w:pPr>
        <w:spacing w:after="0" w:line="240" w:lineRule="auto"/>
        <w:rPr>
          <w:b/>
          <w:sz w:val="28"/>
          <w:szCs w:val="28"/>
        </w:rPr>
      </w:pPr>
    </w:p>
    <w:p w14:paraId="20B0D530" w14:textId="77777777" w:rsidR="00BD626E" w:rsidRDefault="00BD626E" w:rsidP="00BD626E">
      <w:pPr>
        <w:spacing w:after="0" w:line="240" w:lineRule="auto"/>
        <w:jc w:val="center"/>
        <w:rPr>
          <w:b/>
          <w:sz w:val="28"/>
          <w:szCs w:val="28"/>
        </w:rPr>
      </w:pPr>
    </w:p>
    <w:p w14:paraId="3AEF47A3" w14:textId="77777777" w:rsidR="00BD626E" w:rsidRDefault="00BD626E" w:rsidP="00BD626E">
      <w:pPr>
        <w:spacing w:after="0" w:line="240" w:lineRule="auto"/>
        <w:jc w:val="center"/>
        <w:rPr>
          <w:b/>
          <w:sz w:val="28"/>
          <w:szCs w:val="28"/>
        </w:rPr>
      </w:pPr>
      <w:r>
        <w:rPr>
          <w:b/>
          <w:sz w:val="28"/>
          <w:szCs w:val="28"/>
        </w:rPr>
        <w:t>Types of Variables</w:t>
      </w:r>
    </w:p>
    <w:p w14:paraId="089C10B5" w14:textId="77777777" w:rsidR="00BD626E" w:rsidRDefault="00BD626E" w:rsidP="00BD626E">
      <w:pPr>
        <w:spacing w:after="0" w:line="240" w:lineRule="auto"/>
        <w:jc w:val="center"/>
        <w:rPr>
          <w:b/>
          <w:sz w:val="28"/>
          <w:szCs w:val="28"/>
        </w:rPr>
      </w:pPr>
    </w:p>
    <w:tbl>
      <w:tblPr>
        <w:tblStyle w:val="TableGrid"/>
        <w:tblW w:w="0" w:type="auto"/>
        <w:tblLook w:val="04A0" w:firstRow="1" w:lastRow="0" w:firstColumn="1" w:lastColumn="0" w:noHBand="0" w:noVBand="1"/>
      </w:tblPr>
      <w:tblGrid>
        <w:gridCol w:w="3116"/>
        <w:gridCol w:w="3108"/>
        <w:gridCol w:w="3126"/>
      </w:tblGrid>
      <w:tr w:rsidR="00BD626E" w14:paraId="1473897D" w14:textId="77777777" w:rsidTr="00BD626E">
        <w:tc>
          <w:tcPr>
            <w:tcW w:w="3192" w:type="dxa"/>
          </w:tcPr>
          <w:p w14:paraId="6639B715" w14:textId="77777777" w:rsidR="00BD626E" w:rsidRDefault="00BD626E" w:rsidP="00BD626E">
            <w:pPr>
              <w:rPr>
                <w:sz w:val="24"/>
                <w:szCs w:val="24"/>
              </w:rPr>
            </w:pPr>
            <w:r>
              <w:rPr>
                <w:sz w:val="24"/>
                <w:szCs w:val="24"/>
              </w:rPr>
              <w:t>Type of Variable</w:t>
            </w:r>
          </w:p>
        </w:tc>
        <w:tc>
          <w:tcPr>
            <w:tcW w:w="3192" w:type="dxa"/>
          </w:tcPr>
          <w:p w14:paraId="4F319DD5" w14:textId="77777777" w:rsidR="00BD626E" w:rsidRDefault="00BD626E" w:rsidP="00BD626E">
            <w:pPr>
              <w:rPr>
                <w:sz w:val="24"/>
                <w:szCs w:val="24"/>
              </w:rPr>
            </w:pPr>
            <w:r>
              <w:rPr>
                <w:sz w:val="24"/>
                <w:szCs w:val="24"/>
              </w:rPr>
              <w:t>Definition</w:t>
            </w:r>
          </w:p>
        </w:tc>
        <w:tc>
          <w:tcPr>
            <w:tcW w:w="3192" w:type="dxa"/>
          </w:tcPr>
          <w:p w14:paraId="3D80E239" w14:textId="77777777" w:rsidR="00BD626E" w:rsidRDefault="00BD626E" w:rsidP="00BD626E">
            <w:pPr>
              <w:rPr>
                <w:sz w:val="24"/>
                <w:szCs w:val="24"/>
              </w:rPr>
            </w:pPr>
            <w:r>
              <w:rPr>
                <w:sz w:val="24"/>
                <w:szCs w:val="24"/>
              </w:rPr>
              <w:t>Example</w:t>
            </w:r>
          </w:p>
        </w:tc>
      </w:tr>
      <w:tr w:rsidR="00BD626E" w14:paraId="49C3C6DE" w14:textId="77777777" w:rsidTr="00BD626E">
        <w:tc>
          <w:tcPr>
            <w:tcW w:w="3192" w:type="dxa"/>
          </w:tcPr>
          <w:p w14:paraId="2F6E3FA7" w14:textId="77777777" w:rsidR="00BD626E" w:rsidRDefault="00BD626E" w:rsidP="00BD626E">
            <w:pPr>
              <w:rPr>
                <w:sz w:val="24"/>
                <w:szCs w:val="24"/>
              </w:rPr>
            </w:pPr>
            <w:r w:rsidRPr="00BD626E">
              <w:rPr>
                <w:b/>
                <w:sz w:val="24"/>
                <w:szCs w:val="24"/>
              </w:rPr>
              <w:t>Independent (manipulated</w:t>
            </w:r>
            <w:r>
              <w:rPr>
                <w:sz w:val="24"/>
                <w:szCs w:val="24"/>
              </w:rPr>
              <w:t>)</w:t>
            </w:r>
          </w:p>
        </w:tc>
        <w:tc>
          <w:tcPr>
            <w:tcW w:w="3192" w:type="dxa"/>
          </w:tcPr>
          <w:p w14:paraId="338CA8D5" w14:textId="77777777" w:rsidR="00BD626E" w:rsidRDefault="00BD626E" w:rsidP="00BD626E">
            <w:pPr>
              <w:rPr>
                <w:sz w:val="24"/>
                <w:szCs w:val="24"/>
              </w:rPr>
            </w:pPr>
            <w:r>
              <w:rPr>
                <w:sz w:val="24"/>
                <w:szCs w:val="24"/>
              </w:rPr>
              <w:t xml:space="preserve">This is the one that you change deliberately. Experiments should only have </w:t>
            </w:r>
            <w:r w:rsidRPr="00BD626E">
              <w:rPr>
                <w:b/>
                <w:sz w:val="24"/>
                <w:szCs w:val="24"/>
              </w:rPr>
              <w:t>one</w:t>
            </w:r>
            <w:r>
              <w:rPr>
                <w:sz w:val="24"/>
                <w:szCs w:val="24"/>
              </w:rPr>
              <w:t xml:space="preserve"> </w:t>
            </w:r>
            <w:r w:rsidRPr="00BD626E">
              <w:rPr>
                <w:b/>
                <w:sz w:val="24"/>
                <w:szCs w:val="24"/>
              </w:rPr>
              <w:t>independent</w:t>
            </w:r>
            <w:r>
              <w:rPr>
                <w:sz w:val="24"/>
                <w:szCs w:val="24"/>
              </w:rPr>
              <w:t xml:space="preserve"> variable.</w:t>
            </w:r>
          </w:p>
        </w:tc>
        <w:tc>
          <w:tcPr>
            <w:tcW w:w="3192" w:type="dxa"/>
          </w:tcPr>
          <w:p w14:paraId="3635D1F0" w14:textId="77777777" w:rsidR="00BD626E" w:rsidRDefault="00BD626E" w:rsidP="00BD626E">
            <w:pPr>
              <w:rPr>
                <w:sz w:val="24"/>
                <w:szCs w:val="24"/>
              </w:rPr>
            </w:pPr>
            <w:r>
              <w:rPr>
                <w:sz w:val="24"/>
                <w:szCs w:val="24"/>
              </w:rPr>
              <w:t>If you wanted to know how fertilizer affects plant growth, the amount of fertilizer given to each plant is the only variable you would change.</w:t>
            </w:r>
          </w:p>
        </w:tc>
      </w:tr>
      <w:tr w:rsidR="00BD626E" w14:paraId="151D68D5" w14:textId="77777777" w:rsidTr="00BD626E">
        <w:tc>
          <w:tcPr>
            <w:tcW w:w="3192" w:type="dxa"/>
          </w:tcPr>
          <w:p w14:paraId="76B114F4" w14:textId="77777777" w:rsidR="00BD626E" w:rsidRPr="00BD626E" w:rsidRDefault="00BD626E" w:rsidP="00BD626E">
            <w:pPr>
              <w:rPr>
                <w:b/>
                <w:sz w:val="24"/>
                <w:szCs w:val="24"/>
              </w:rPr>
            </w:pPr>
            <w:r>
              <w:rPr>
                <w:b/>
                <w:sz w:val="24"/>
                <w:szCs w:val="24"/>
              </w:rPr>
              <w:t>Dependent (responding)</w:t>
            </w:r>
          </w:p>
        </w:tc>
        <w:tc>
          <w:tcPr>
            <w:tcW w:w="3192" w:type="dxa"/>
          </w:tcPr>
          <w:p w14:paraId="027DBA79" w14:textId="77777777" w:rsidR="00BD626E" w:rsidRDefault="00BD626E" w:rsidP="00BD626E">
            <w:pPr>
              <w:rPr>
                <w:sz w:val="24"/>
                <w:szCs w:val="24"/>
              </w:rPr>
            </w:pPr>
            <w:r>
              <w:rPr>
                <w:sz w:val="24"/>
                <w:szCs w:val="24"/>
              </w:rPr>
              <w:t>This is the variable that is being observed, which changes in response to the independent variable.</w:t>
            </w:r>
          </w:p>
        </w:tc>
        <w:tc>
          <w:tcPr>
            <w:tcW w:w="3192" w:type="dxa"/>
          </w:tcPr>
          <w:p w14:paraId="2C6761BD" w14:textId="77777777" w:rsidR="00BD626E" w:rsidRDefault="00BD626E" w:rsidP="00BD626E">
            <w:pPr>
              <w:rPr>
                <w:sz w:val="24"/>
                <w:szCs w:val="24"/>
              </w:rPr>
            </w:pPr>
            <w:r>
              <w:rPr>
                <w:sz w:val="24"/>
                <w:szCs w:val="24"/>
              </w:rPr>
              <w:t xml:space="preserve">In the fertilizer experiment, the responding variable would be the size of the plants(measured in  metric units like cm). </w:t>
            </w:r>
          </w:p>
        </w:tc>
      </w:tr>
      <w:tr w:rsidR="00BD626E" w14:paraId="5BA68C46" w14:textId="77777777" w:rsidTr="00BD626E">
        <w:tc>
          <w:tcPr>
            <w:tcW w:w="3192" w:type="dxa"/>
          </w:tcPr>
          <w:p w14:paraId="244B5D57" w14:textId="77777777" w:rsidR="00BD626E" w:rsidRPr="00BD626E" w:rsidRDefault="00BD626E" w:rsidP="00BD626E">
            <w:pPr>
              <w:rPr>
                <w:b/>
                <w:sz w:val="24"/>
                <w:szCs w:val="24"/>
              </w:rPr>
            </w:pPr>
            <w:r>
              <w:rPr>
                <w:b/>
                <w:sz w:val="24"/>
                <w:szCs w:val="24"/>
              </w:rPr>
              <w:t>Controlled</w:t>
            </w:r>
          </w:p>
        </w:tc>
        <w:tc>
          <w:tcPr>
            <w:tcW w:w="3192" w:type="dxa"/>
          </w:tcPr>
          <w:p w14:paraId="7A48A1A7" w14:textId="77777777" w:rsidR="00BD626E" w:rsidRPr="00BD626E" w:rsidRDefault="00BD626E" w:rsidP="00BD626E">
            <w:pPr>
              <w:rPr>
                <w:sz w:val="24"/>
                <w:szCs w:val="24"/>
              </w:rPr>
            </w:pPr>
            <w:r>
              <w:rPr>
                <w:sz w:val="24"/>
                <w:szCs w:val="24"/>
              </w:rPr>
              <w:t xml:space="preserve">Variables that are kept </w:t>
            </w:r>
            <w:r>
              <w:rPr>
                <w:b/>
                <w:sz w:val="24"/>
                <w:szCs w:val="24"/>
              </w:rPr>
              <w:t xml:space="preserve">constant </w:t>
            </w:r>
            <w:r>
              <w:rPr>
                <w:sz w:val="24"/>
                <w:szCs w:val="24"/>
              </w:rPr>
              <w:t xml:space="preserve">are called controlled variables. These are all the things that are kept the same in your experiment. </w:t>
            </w:r>
          </w:p>
        </w:tc>
        <w:tc>
          <w:tcPr>
            <w:tcW w:w="3192" w:type="dxa"/>
          </w:tcPr>
          <w:p w14:paraId="4F6E75B5" w14:textId="77777777" w:rsidR="00BD626E" w:rsidRDefault="00BD626E" w:rsidP="00BD626E">
            <w:pPr>
              <w:rPr>
                <w:sz w:val="24"/>
                <w:szCs w:val="24"/>
              </w:rPr>
            </w:pPr>
            <w:r>
              <w:rPr>
                <w:sz w:val="24"/>
                <w:szCs w:val="24"/>
              </w:rPr>
              <w:t>Controlled variables in the fertilizer experiment would include factors such as the amount of light and water given to each plant, the type of soil used, the size of the pot, and temperature.</w:t>
            </w:r>
          </w:p>
        </w:tc>
      </w:tr>
    </w:tbl>
    <w:p w14:paraId="1F604C5F" w14:textId="77777777" w:rsidR="00BD626E" w:rsidRPr="0008151D" w:rsidRDefault="00BD626E" w:rsidP="0008151D">
      <w:pPr>
        <w:spacing w:after="0" w:line="240" w:lineRule="auto"/>
        <w:rPr>
          <w:b/>
          <w:sz w:val="28"/>
          <w:szCs w:val="28"/>
        </w:rPr>
      </w:pPr>
    </w:p>
    <w:p w14:paraId="4C5EA46A" w14:textId="77777777" w:rsidR="00BD626E" w:rsidRDefault="00BD626E" w:rsidP="0008151D">
      <w:pPr>
        <w:pStyle w:val="ListParagraph"/>
        <w:spacing w:after="0" w:line="240" w:lineRule="auto"/>
        <w:rPr>
          <w:b/>
          <w:sz w:val="28"/>
          <w:szCs w:val="28"/>
        </w:rPr>
      </w:pPr>
    </w:p>
    <w:p w14:paraId="65D6506B" w14:textId="77777777" w:rsidR="00BD626E" w:rsidRDefault="00BD626E" w:rsidP="00BD626E">
      <w:pPr>
        <w:pStyle w:val="ListParagraph"/>
        <w:spacing w:after="0" w:line="240" w:lineRule="auto"/>
        <w:jc w:val="center"/>
        <w:rPr>
          <w:b/>
          <w:sz w:val="28"/>
          <w:szCs w:val="28"/>
        </w:rPr>
      </w:pPr>
      <w:r w:rsidRPr="00BD626E">
        <w:rPr>
          <w:b/>
          <w:sz w:val="28"/>
          <w:szCs w:val="28"/>
        </w:rPr>
        <w:t>Examples:</w:t>
      </w:r>
    </w:p>
    <w:p w14:paraId="69D817DF" w14:textId="77777777" w:rsidR="0008151D" w:rsidRDefault="0008151D" w:rsidP="00BD626E">
      <w:pPr>
        <w:pStyle w:val="ListParagraph"/>
        <w:spacing w:after="0" w:line="240" w:lineRule="auto"/>
        <w:jc w:val="center"/>
        <w:rPr>
          <w:b/>
          <w:sz w:val="28"/>
          <w:szCs w:val="28"/>
        </w:rPr>
      </w:pPr>
    </w:p>
    <w:tbl>
      <w:tblPr>
        <w:tblStyle w:val="TableGrid"/>
        <w:tblW w:w="0" w:type="auto"/>
        <w:tblInd w:w="720" w:type="dxa"/>
        <w:tblLook w:val="04A0" w:firstRow="1" w:lastRow="0" w:firstColumn="1" w:lastColumn="0" w:noHBand="0" w:noVBand="1"/>
      </w:tblPr>
      <w:tblGrid>
        <w:gridCol w:w="2160"/>
        <w:gridCol w:w="2186"/>
        <w:gridCol w:w="2145"/>
        <w:gridCol w:w="2139"/>
      </w:tblGrid>
      <w:tr w:rsidR="0008151D" w14:paraId="0FDFE8A2" w14:textId="77777777" w:rsidTr="0008151D">
        <w:tc>
          <w:tcPr>
            <w:tcW w:w="2394" w:type="dxa"/>
          </w:tcPr>
          <w:p w14:paraId="2218C1A5" w14:textId="77777777" w:rsidR="0008151D" w:rsidRPr="0008151D" w:rsidRDefault="0008151D" w:rsidP="00BD626E">
            <w:pPr>
              <w:pStyle w:val="ListParagraph"/>
              <w:ind w:left="0"/>
              <w:jc w:val="center"/>
              <w:rPr>
                <w:b/>
                <w:sz w:val="24"/>
                <w:szCs w:val="24"/>
              </w:rPr>
            </w:pPr>
            <w:r w:rsidRPr="0008151D">
              <w:rPr>
                <w:b/>
                <w:sz w:val="24"/>
                <w:szCs w:val="24"/>
              </w:rPr>
              <w:t>Experimental Question</w:t>
            </w:r>
          </w:p>
        </w:tc>
        <w:tc>
          <w:tcPr>
            <w:tcW w:w="2394" w:type="dxa"/>
          </w:tcPr>
          <w:p w14:paraId="2AC9A58B" w14:textId="77777777" w:rsidR="0008151D" w:rsidRPr="0008151D" w:rsidRDefault="0008151D" w:rsidP="00BD626E">
            <w:pPr>
              <w:pStyle w:val="ListParagraph"/>
              <w:ind w:left="0"/>
              <w:jc w:val="center"/>
              <w:rPr>
                <w:b/>
                <w:sz w:val="24"/>
                <w:szCs w:val="24"/>
              </w:rPr>
            </w:pPr>
            <w:r w:rsidRPr="0008151D">
              <w:rPr>
                <w:b/>
                <w:sz w:val="24"/>
                <w:szCs w:val="24"/>
              </w:rPr>
              <w:t>Independent (manipulated) variable</w:t>
            </w:r>
          </w:p>
        </w:tc>
        <w:tc>
          <w:tcPr>
            <w:tcW w:w="2394" w:type="dxa"/>
          </w:tcPr>
          <w:p w14:paraId="14E08DBB" w14:textId="77777777" w:rsidR="0008151D" w:rsidRPr="0008151D" w:rsidRDefault="0008151D" w:rsidP="00BD626E">
            <w:pPr>
              <w:pStyle w:val="ListParagraph"/>
              <w:ind w:left="0"/>
              <w:jc w:val="center"/>
              <w:rPr>
                <w:b/>
                <w:sz w:val="24"/>
                <w:szCs w:val="24"/>
              </w:rPr>
            </w:pPr>
            <w:r w:rsidRPr="0008151D">
              <w:rPr>
                <w:b/>
                <w:sz w:val="24"/>
                <w:szCs w:val="24"/>
              </w:rPr>
              <w:t xml:space="preserve">Dependent (responding) </w:t>
            </w:r>
          </w:p>
          <w:p w14:paraId="05A9F64F" w14:textId="77777777" w:rsidR="0008151D" w:rsidRPr="0008151D" w:rsidRDefault="0008151D" w:rsidP="00BD626E">
            <w:pPr>
              <w:pStyle w:val="ListParagraph"/>
              <w:ind w:left="0"/>
              <w:jc w:val="center"/>
              <w:rPr>
                <w:b/>
                <w:sz w:val="24"/>
                <w:szCs w:val="24"/>
              </w:rPr>
            </w:pPr>
            <w:r w:rsidRPr="0008151D">
              <w:rPr>
                <w:b/>
                <w:sz w:val="24"/>
                <w:szCs w:val="24"/>
              </w:rPr>
              <w:t>variable</w:t>
            </w:r>
          </w:p>
        </w:tc>
        <w:tc>
          <w:tcPr>
            <w:tcW w:w="2394" w:type="dxa"/>
          </w:tcPr>
          <w:p w14:paraId="645AF117" w14:textId="77777777" w:rsidR="0008151D" w:rsidRPr="0008151D" w:rsidRDefault="0008151D" w:rsidP="00BD626E">
            <w:pPr>
              <w:pStyle w:val="ListParagraph"/>
              <w:ind w:left="0"/>
              <w:jc w:val="center"/>
              <w:rPr>
                <w:b/>
                <w:sz w:val="24"/>
                <w:szCs w:val="24"/>
              </w:rPr>
            </w:pPr>
            <w:r w:rsidRPr="0008151D">
              <w:rPr>
                <w:b/>
                <w:sz w:val="24"/>
                <w:szCs w:val="24"/>
              </w:rPr>
              <w:t>Constant</w:t>
            </w:r>
          </w:p>
        </w:tc>
      </w:tr>
      <w:tr w:rsidR="0008151D" w14:paraId="075E9706" w14:textId="77777777" w:rsidTr="0008151D">
        <w:tc>
          <w:tcPr>
            <w:tcW w:w="2394" w:type="dxa"/>
          </w:tcPr>
          <w:p w14:paraId="1BEC4A33" w14:textId="77777777" w:rsidR="0008151D" w:rsidRPr="0008151D" w:rsidRDefault="0008151D" w:rsidP="0008151D">
            <w:pPr>
              <w:pStyle w:val="ListParagraph"/>
              <w:ind w:left="0"/>
              <w:rPr>
                <w:sz w:val="24"/>
                <w:szCs w:val="24"/>
              </w:rPr>
            </w:pPr>
            <w:r w:rsidRPr="0008151D">
              <w:rPr>
                <w:sz w:val="24"/>
                <w:szCs w:val="24"/>
              </w:rPr>
              <w:t>Does temperature affect how long soap bubbles last?</w:t>
            </w:r>
          </w:p>
        </w:tc>
        <w:tc>
          <w:tcPr>
            <w:tcW w:w="2394" w:type="dxa"/>
          </w:tcPr>
          <w:p w14:paraId="52E7349B" w14:textId="77777777" w:rsidR="0008151D" w:rsidRPr="0008151D" w:rsidRDefault="0008151D" w:rsidP="0008151D">
            <w:pPr>
              <w:pStyle w:val="ListParagraph"/>
              <w:ind w:left="0"/>
              <w:jc w:val="center"/>
              <w:rPr>
                <w:sz w:val="24"/>
                <w:szCs w:val="24"/>
              </w:rPr>
            </w:pPr>
            <w:r>
              <w:rPr>
                <w:sz w:val="24"/>
                <w:szCs w:val="24"/>
              </w:rPr>
              <w:t>temperature</w:t>
            </w:r>
          </w:p>
        </w:tc>
        <w:tc>
          <w:tcPr>
            <w:tcW w:w="2394" w:type="dxa"/>
          </w:tcPr>
          <w:p w14:paraId="0ADA135A" w14:textId="77777777" w:rsidR="0008151D" w:rsidRPr="0008151D" w:rsidRDefault="0008151D" w:rsidP="00BD626E">
            <w:pPr>
              <w:pStyle w:val="ListParagraph"/>
              <w:ind w:left="0"/>
              <w:jc w:val="center"/>
              <w:rPr>
                <w:sz w:val="24"/>
                <w:szCs w:val="24"/>
              </w:rPr>
            </w:pPr>
            <w:r>
              <w:rPr>
                <w:sz w:val="24"/>
                <w:szCs w:val="24"/>
              </w:rPr>
              <w:t>t</w:t>
            </w:r>
            <w:r w:rsidRPr="0008151D">
              <w:rPr>
                <w:sz w:val="24"/>
                <w:szCs w:val="24"/>
              </w:rPr>
              <w:t>ime soap bubbles last</w:t>
            </w:r>
            <w:r>
              <w:rPr>
                <w:sz w:val="24"/>
                <w:szCs w:val="24"/>
              </w:rPr>
              <w:t xml:space="preserve"> (seconds)</w:t>
            </w:r>
          </w:p>
        </w:tc>
        <w:tc>
          <w:tcPr>
            <w:tcW w:w="2394" w:type="dxa"/>
          </w:tcPr>
          <w:p w14:paraId="6B250C87" w14:textId="77777777" w:rsidR="0008151D" w:rsidRPr="0008151D" w:rsidRDefault="0008151D" w:rsidP="00BD626E">
            <w:pPr>
              <w:pStyle w:val="ListParagraph"/>
              <w:ind w:left="0"/>
              <w:jc w:val="center"/>
              <w:rPr>
                <w:sz w:val="24"/>
                <w:szCs w:val="24"/>
              </w:rPr>
            </w:pPr>
            <w:r>
              <w:rPr>
                <w:sz w:val="24"/>
                <w:szCs w:val="24"/>
              </w:rPr>
              <w:t>type of soap used</w:t>
            </w:r>
          </w:p>
        </w:tc>
      </w:tr>
      <w:tr w:rsidR="0008151D" w14:paraId="199F759D" w14:textId="77777777" w:rsidTr="0008151D">
        <w:tc>
          <w:tcPr>
            <w:tcW w:w="2394" w:type="dxa"/>
          </w:tcPr>
          <w:p w14:paraId="52D47DF2" w14:textId="77777777" w:rsidR="0008151D" w:rsidRPr="0008151D" w:rsidRDefault="0008151D" w:rsidP="0008151D">
            <w:pPr>
              <w:pStyle w:val="ListParagraph"/>
              <w:ind w:left="0"/>
              <w:rPr>
                <w:sz w:val="24"/>
                <w:szCs w:val="24"/>
              </w:rPr>
            </w:pPr>
            <w:r w:rsidRPr="0008151D">
              <w:rPr>
                <w:sz w:val="24"/>
                <w:szCs w:val="24"/>
              </w:rPr>
              <w:t xml:space="preserve">Which color of light causes beans to grow best? </w:t>
            </w:r>
          </w:p>
        </w:tc>
        <w:tc>
          <w:tcPr>
            <w:tcW w:w="2394" w:type="dxa"/>
          </w:tcPr>
          <w:p w14:paraId="3CF092AB" w14:textId="77777777" w:rsidR="0008151D" w:rsidRPr="0008151D" w:rsidRDefault="0008151D" w:rsidP="00BD626E">
            <w:pPr>
              <w:pStyle w:val="ListParagraph"/>
              <w:ind w:left="0"/>
              <w:jc w:val="center"/>
              <w:rPr>
                <w:sz w:val="24"/>
                <w:szCs w:val="24"/>
              </w:rPr>
            </w:pPr>
            <w:r w:rsidRPr="0008151D">
              <w:rPr>
                <w:sz w:val="24"/>
                <w:szCs w:val="24"/>
              </w:rPr>
              <w:t>color of light</w:t>
            </w:r>
          </w:p>
        </w:tc>
        <w:tc>
          <w:tcPr>
            <w:tcW w:w="2394" w:type="dxa"/>
          </w:tcPr>
          <w:p w14:paraId="74377738" w14:textId="77777777" w:rsidR="0008151D" w:rsidRPr="0008151D" w:rsidRDefault="0008151D" w:rsidP="00BD626E">
            <w:pPr>
              <w:pStyle w:val="ListParagraph"/>
              <w:ind w:left="0"/>
              <w:jc w:val="center"/>
              <w:rPr>
                <w:sz w:val="24"/>
                <w:szCs w:val="24"/>
              </w:rPr>
            </w:pPr>
            <w:r w:rsidRPr="0008151D">
              <w:rPr>
                <w:sz w:val="24"/>
                <w:szCs w:val="24"/>
              </w:rPr>
              <w:t>growth (size</w:t>
            </w:r>
            <w:r>
              <w:rPr>
                <w:sz w:val="24"/>
                <w:szCs w:val="24"/>
              </w:rPr>
              <w:t>-cm</w:t>
            </w:r>
            <w:r w:rsidRPr="0008151D">
              <w:rPr>
                <w:sz w:val="24"/>
                <w:szCs w:val="24"/>
              </w:rPr>
              <w:t>) of plants</w:t>
            </w:r>
          </w:p>
        </w:tc>
        <w:tc>
          <w:tcPr>
            <w:tcW w:w="2394" w:type="dxa"/>
          </w:tcPr>
          <w:p w14:paraId="0EE59C07" w14:textId="77777777" w:rsidR="0008151D" w:rsidRPr="0008151D" w:rsidRDefault="0008151D" w:rsidP="00BD626E">
            <w:pPr>
              <w:pStyle w:val="ListParagraph"/>
              <w:ind w:left="0"/>
              <w:jc w:val="center"/>
              <w:rPr>
                <w:sz w:val="24"/>
                <w:szCs w:val="24"/>
              </w:rPr>
            </w:pPr>
            <w:r>
              <w:rPr>
                <w:sz w:val="24"/>
                <w:szCs w:val="24"/>
              </w:rPr>
              <w:t>a</w:t>
            </w:r>
            <w:r w:rsidRPr="0008151D">
              <w:rPr>
                <w:sz w:val="24"/>
                <w:szCs w:val="24"/>
              </w:rPr>
              <w:t>mount of light and water given to each plant, the type of soil used, the size and type of pot, and temperature</w:t>
            </w:r>
          </w:p>
        </w:tc>
      </w:tr>
      <w:tr w:rsidR="0008151D" w14:paraId="0CCE15A9" w14:textId="77777777" w:rsidTr="0008151D">
        <w:tc>
          <w:tcPr>
            <w:tcW w:w="2394" w:type="dxa"/>
          </w:tcPr>
          <w:p w14:paraId="156FBCF0" w14:textId="77777777" w:rsidR="0008151D" w:rsidRPr="0008151D" w:rsidRDefault="0008151D" w:rsidP="0008151D">
            <w:pPr>
              <w:pStyle w:val="ListParagraph"/>
              <w:ind w:left="0"/>
              <w:rPr>
                <w:sz w:val="24"/>
                <w:szCs w:val="24"/>
              </w:rPr>
            </w:pPr>
            <w:r w:rsidRPr="0008151D">
              <w:rPr>
                <w:sz w:val="24"/>
                <w:szCs w:val="24"/>
              </w:rPr>
              <w:t xml:space="preserve">Does the mass of an object affect the speed at which it falls? </w:t>
            </w:r>
          </w:p>
        </w:tc>
        <w:tc>
          <w:tcPr>
            <w:tcW w:w="2394" w:type="dxa"/>
          </w:tcPr>
          <w:p w14:paraId="7AAFFFCD" w14:textId="77777777" w:rsidR="0008151D" w:rsidRPr="0008151D" w:rsidRDefault="0008151D" w:rsidP="00BD626E">
            <w:pPr>
              <w:pStyle w:val="ListParagraph"/>
              <w:ind w:left="0"/>
              <w:jc w:val="center"/>
              <w:rPr>
                <w:sz w:val="24"/>
                <w:szCs w:val="24"/>
              </w:rPr>
            </w:pPr>
            <w:r w:rsidRPr="0008151D">
              <w:rPr>
                <w:sz w:val="24"/>
                <w:szCs w:val="24"/>
              </w:rPr>
              <w:t>mass</w:t>
            </w:r>
          </w:p>
        </w:tc>
        <w:tc>
          <w:tcPr>
            <w:tcW w:w="2394" w:type="dxa"/>
          </w:tcPr>
          <w:p w14:paraId="4CF559A7" w14:textId="77777777" w:rsidR="0008151D" w:rsidRPr="0008151D" w:rsidRDefault="0008151D" w:rsidP="00BD626E">
            <w:pPr>
              <w:pStyle w:val="ListParagraph"/>
              <w:ind w:left="0"/>
              <w:jc w:val="center"/>
              <w:rPr>
                <w:sz w:val="24"/>
                <w:szCs w:val="24"/>
              </w:rPr>
            </w:pPr>
            <w:r w:rsidRPr="0008151D">
              <w:rPr>
                <w:sz w:val="24"/>
                <w:szCs w:val="24"/>
              </w:rPr>
              <w:t>time (seconds)</w:t>
            </w:r>
          </w:p>
        </w:tc>
        <w:tc>
          <w:tcPr>
            <w:tcW w:w="2394" w:type="dxa"/>
          </w:tcPr>
          <w:p w14:paraId="7B7D3102" w14:textId="77777777" w:rsidR="0008151D" w:rsidRPr="0008151D" w:rsidRDefault="0008151D" w:rsidP="00BD626E">
            <w:pPr>
              <w:pStyle w:val="ListParagraph"/>
              <w:ind w:left="0"/>
              <w:jc w:val="center"/>
              <w:rPr>
                <w:sz w:val="24"/>
                <w:szCs w:val="24"/>
              </w:rPr>
            </w:pPr>
            <w:r w:rsidRPr="0008151D">
              <w:rPr>
                <w:sz w:val="24"/>
                <w:szCs w:val="24"/>
              </w:rPr>
              <w:t>distance object falls, type of object (material, shape)</w:t>
            </w:r>
          </w:p>
        </w:tc>
      </w:tr>
      <w:tr w:rsidR="0008151D" w14:paraId="0F786749" w14:textId="77777777" w:rsidTr="0008151D">
        <w:tc>
          <w:tcPr>
            <w:tcW w:w="2394" w:type="dxa"/>
          </w:tcPr>
          <w:p w14:paraId="5921B8A7" w14:textId="77777777" w:rsidR="0008151D" w:rsidRPr="0008151D" w:rsidRDefault="0008151D" w:rsidP="0008151D">
            <w:pPr>
              <w:pStyle w:val="ListParagraph"/>
              <w:ind w:left="0"/>
              <w:rPr>
                <w:sz w:val="24"/>
                <w:szCs w:val="24"/>
              </w:rPr>
            </w:pPr>
            <w:r w:rsidRPr="0008151D">
              <w:rPr>
                <w:sz w:val="24"/>
                <w:szCs w:val="24"/>
              </w:rPr>
              <w:t>How does the angle of a ramp affect the speed at which an object will travel?</w:t>
            </w:r>
          </w:p>
        </w:tc>
        <w:tc>
          <w:tcPr>
            <w:tcW w:w="2394" w:type="dxa"/>
          </w:tcPr>
          <w:p w14:paraId="7DB5CAB6" w14:textId="77777777" w:rsidR="0008151D" w:rsidRPr="0008151D" w:rsidRDefault="0008151D" w:rsidP="00BD626E">
            <w:pPr>
              <w:pStyle w:val="ListParagraph"/>
              <w:ind w:left="0"/>
              <w:jc w:val="center"/>
              <w:rPr>
                <w:sz w:val="24"/>
                <w:szCs w:val="24"/>
              </w:rPr>
            </w:pPr>
            <w:r w:rsidRPr="0008151D">
              <w:rPr>
                <w:sz w:val="24"/>
                <w:szCs w:val="24"/>
              </w:rPr>
              <w:t>angle of ramp</w:t>
            </w:r>
          </w:p>
        </w:tc>
        <w:tc>
          <w:tcPr>
            <w:tcW w:w="2394" w:type="dxa"/>
          </w:tcPr>
          <w:p w14:paraId="422EA579" w14:textId="77777777" w:rsidR="0008151D" w:rsidRPr="0008151D" w:rsidRDefault="0008151D" w:rsidP="00BD626E">
            <w:pPr>
              <w:pStyle w:val="ListParagraph"/>
              <w:ind w:left="0"/>
              <w:jc w:val="center"/>
              <w:rPr>
                <w:sz w:val="24"/>
                <w:szCs w:val="24"/>
              </w:rPr>
            </w:pPr>
            <w:r w:rsidRPr="0008151D">
              <w:rPr>
                <w:sz w:val="24"/>
                <w:szCs w:val="24"/>
              </w:rPr>
              <w:t>time (seconds)</w:t>
            </w:r>
          </w:p>
        </w:tc>
        <w:tc>
          <w:tcPr>
            <w:tcW w:w="2394" w:type="dxa"/>
          </w:tcPr>
          <w:p w14:paraId="128EE874" w14:textId="77777777" w:rsidR="0008151D" w:rsidRPr="0008151D" w:rsidRDefault="0008151D" w:rsidP="00BD626E">
            <w:pPr>
              <w:pStyle w:val="ListParagraph"/>
              <w:ind w:left="0"/>
              <w:jc w:val="center"/>
              <w:rPr>
                <w:sz w:val="24"/>
                <w:szCs w:val="24"/>
              </w:rPr>
            </w:pPr>
            <w:r w:rsidRPr="0008151D">
              <w:rPr>
                <w:sz w:val="24"/>
                <w:szCs w:val="24"/>
              </w:rPr>
              <w:t>Length of ramp, type of object</w:t>
            </w:r>
          </w:p>
        </w:tc>
      </w:tr>
    </w:tbl>
    <w:p w14:paraId="191F1764" w14:textId="77777777" w:rsidR="0008151D" w:rsidRPr="00BD626E" w:rsidRDefault="0008151D" w:rsidP="00BD626E">
      <w:pPr>
        <w:pStyle w:val="ListParagraph"/>
        <w:spacing w:after="0" w:line="240" w:lineRule="auto"/>
        <w:jc w:val="center"/>
        <w:rPr>
          <w:b/>
          <w:sz w:val="28"/>
          <w:szCs w:val="28"/>
        </w:rPr>
      </w:pPr>
    </w:p>
    <w:p w14:paraId="58D10FD3" w14:textId="77777777" w:rsidR="00293F1B" w:rsidRDefault="00293F1B" w:rsidP="00293F1B">
      <w:pPr>
        <w:pStyle w:val="ListParagraph"/>
        <w:spacing w:after="0" w:line="240" w:lineRule="auto"/>
        <w:jc w:val="center"/>
        <w:rPr>
          <w:b/>
          <w:sz w:val="28"/>
          <w:szCs w:val="28"/>
        </w:rPr>
      </w:pPr>
      <w:r w:rsidRPr="00293F1B">
        <w:rPr>
          <w:b/>
          <w:sz w:val="28"/>
          <w:szCs w:val="28"/>
        </w:rPr>
        <w:t>Data Tables, Charts, and Graphs</w:t>
      </w:r>
    </w:p>
    <w:p w14:paraId="6758E9D7" w14:textId="77777777" w:rsidR="00293F1B" w:rsidRDefault="00293F1B" w:rsidP="00293F1B">
      <w:pPr>
        <w:pStyle w:val="ListParagraph"/>
        <w:spacing w:after="0" w:line="240" w:lineRule="auto"/>
        <w:jc w:val="center"/>
        <w:rPr>
          <w:b/>
          <w:sz w:val="28"/>
          <w:szCs w:val="28"/>
        </w:rPr>
      </w:pPr>
    </w:p>
    <w:p w14:paraId="590FD54A" w14:textId="4BED02AB" w:rsidR="00293F1B" w:rsidRDefault="00293F1B" w:rsidP="008D17A2">
      <w:pPr>
        <w:pStyle w:val="ListParagraph"/>
        <w:spacing w:after="0" w:line="240" w:lineRule="auto"/>
        <w:rPr>
          <w:sz w:val="24"/>
          <w:szCs w:val="24"/>
        </w:rPr>
      </w:pPr>
      <w:r>
        <w:rPr>
          <w:sz w:val="24"/>
          <w:szCs w:val="24"/>
        </w:rPr>
        <w:t>They are very important in reporting information.  Most of the time a chart contains words or descriptions while a table usually contains numbers. You must always give your chart, table, or graph a title according to the information it is giving</w:t>
      </w:r>
      <w:r w:rsidR="005A32A7">
        <w:rPr>
          <w:sz w:val="24"/>
          <w:szCs w:val="24"/>
        </w:rPr>
        <w:t>.</w:t>
      </w:r>
    </w:p>
    <w:p w14:paraId="7F6FE591" w14:textId="77777777" w:rsidR="008D17A2" w:rsidRDefault="008D17A2" w:rsidP="008D17A2">
      <w:pPr>
        <w:pStyle w:val="ListParagraph"/>
        <w:spacing w:after="0" w:line="240" w:lineRule="auto"/>
        <w:rPr>
          <w:sz w:val="24"/>
          <w:szCs w:val="24"/>
        </w:rPr>
      </w:pPr>
    </w:p>
    <w:p w14:paraId="4F765F35" w14:textId="43A3D6B0" w:rsidR="00293F1B" w:rsidRDefault="00293F1B" w:rsidP="008D17A2">
      <w:pPr>
        <w:pStyle w:val="ListParagraph"/>
        <w:spacing w:after="0" w:line="240" w:lineRule="auto"/>
        <w:rPr>
          <w:sz w:val="24"/>
          <w:szCs w:val="24"/>
        </w:rPr>
      </w:pPr>
      <w:r>
        <w:rPr>
          <w:sz w:val="24"/>
          <w:szCs w:val="24"/>
        </w:rPr>
        <w:t>There are several ways to communicate data. You can use pictures, draw diagrams, take photographs, and show graphs.  The most common types of graphs are the line graph, bar graph or histogram, and pie graph.  The line graph shows progression or change over time.  Bar and pie graphs are typically use</w:t>
      </w:r>
      <w:r w:rsidR="005A32A7">
        <w:rPr>
          <w:sz w:val="24"/>
          <w:szCs w:val="24"/>
        </w:rPr>
        <w:t>d</w:t>
      </w:r>
      <w:r>
        <w:rPr>
          <w:sz w:val="24"/>
          <w:szCs w:val="24"/>
        </w:rPr>
        <w:t xml:space="preserve"> to compare things. </w:t>
      </w:r>
      <w:r w:rsidR="00BD626E">
        <w:rPr>
          <w:sz w:val="24"/>
          <w:szCs w:val="24"/>
        </w:rPr>
        <w:t xml:space="preserve"> Remember you must always have a title on any method you choose</w:t>
      </w:r>
      <w:r w:rsidR="005A32A7">
        <w:rPr>
          <w:sz w:val="24"/>
          <w:szCs w:val="24"/>
        </w:rPr>
        <w:t xml:space="preserve"> and list units used on correct axes</w:t>
      </w:r>
      <w:r w:rsidR="00BD626E">
        <w:rPr>
          <w:sz w:val="24"/>
          <w:szCs w:val="24"/>
        </w:rPr>
        <w:t xml:space="preserve">.  </w:t>
      </w:r>
    </w:p>
    <w:p w14:paraId="224E7FC4" w14:textId="77777777" w:rsidR="008D17A2" w:rsidRDefault="008D17A2" w:rsidP="008D17A2">
      <w:pPr>
        <w:pStyle w:val="ListParagraph"/>
        <w:spacing w:after="0" w:line="240" w:lineRule="auto"/>
        <w:rPr>
          <w:sz w:val="24"/>
          <w:szCs w:val="24"/>
        </w:rPr>
      </w:pPr>
    </w:p>
    <w:p w14:paraId="0B2F609B" w14:textId="02C6DE65" w:rsidR="0008151D" w:rsidRDefault="0008151D" w:rsidP="008D17A2">
      <w:pPr>
        <w:pStyle w:val="ListParagraph"/>
        <w:spacing w:after="0" w:line="240" w:lineRule="auto"/>
        <w:rPr>
          <w:sz w:val="24"/>
          <w:szCs w:val="24"/>
        </w:rPr>
      </w:pPr>
      <w:r>
        <w:rPr>
          <w:sz w:val="24"/>
          <w:szCs w:val="24"/>
        </w:rPr>
        <w:t>Line graphs are labeled in a special way. The x-axis is where you</w:t>
      </w:r>
      <w:r w:rsidR="005A32A7">
        <w:rPr>
          <w:sz w:val="24"/>
          <w:szCs w:val="24"/>
        </w:rPr>
        <w:t xml:space="preserve"> place the </w:t>
      </w:r>
      <w:r>
        <w:rPr>
          <w:sz w:val="24"/>
          <w:szCs w:val="24"/>
        </w:rPr>
        <w:t>independent variable</w:t>
      </w:r>
      <w:r w:rsidR="005A32A7">
        <w:rPr>
          <w:sz w:val="24"/>
          <w:szCs w:val="24"/>
        </w:rPr>
        <w:t>. Place the quantity and units (cm, etc.) below the line.  For example in the bubble experiment you would place the temperature along the x-axis, in degrees Celsius.   The dependent variable goes on the y-axis.  Also include units.  In the soap bubble experiment, the dependent variable would be the length of time the soap bubbles last, in seconds.</w:t>
      </w:r>
    </w:p>
    <w:p w14:paraId="3399C073" w14:textId="77777777" w:rsidR="00293F1B" w:rsidRPr="00B57454" w:rsidRDefault="00293F1B" w:rsidP="00B57454">
      <w:pPr>
        <w:spacing w:after="0" w:line="240" w:lineRule="auto"/>
        <w:rPr>
          <w:sz w:val="24"/>
          <w:szCs w:val="24"/>
        </w:rPr>
      </w:pPr>
    </w:p>
    <w:sectPr w:rsidR="00293F1B" w:rsidRPr="00B57454" w:rsidSect="00B165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278A" w14:textId="77777777" w:rsidR="00694534" w:rsidRDefault="00694534" w:rsidP="00BD626E">
      <w:pPr>
        <w:spacing w:after="0" w:line="240" w:lineRule="auto"/>
      </w:pPr>
      <w:r>
        <w:separator/>
      </w:r>
    </w:p>
  </w:endnote>
  <w:endnote w:type="continuationSeparator" w:id="0">
    <w:p w14:paraId="1BEA4145" w14:textId="77777777" w:rsidR="00694534" w:rsidRDefault="00694534" w:rsidP="00BD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9063"/>
      <w:docPartObj>
        <w:docPartGallery w:val="Page Numbers (Bottom of Page)"/>
        <w:docPartUnique/>
      </w:docPartObj>
    </w:sdtPr>
    <w:sdtEndPr/>
    <w:sdtContent>
      <w:p w14:paraId="32F5FB46" w14:textId="77777777" w:rsidR="0008151D" w:rsidRDefault="00694534">
        <w:pPr>
          <w:pStyle w:val="Footer"/>
          <w:jc w:val="right"/>
        </w:pPr>
        <w:r>
          <w:fldChar w:fldCharType="begin"/>
        </w:r>
        <w:r>
          <w:instrText xml:space="preserve"> PAGE   \* MERGEFORMAT </w:instrText>
        </w:r>
        <w:r>
          <w:fldChar w:fldCharType="separate"/>
        </w:r>
        <w:r w:rsidR="00B57454">
          <w:rPr>
            <w:noProof/>
          </w:rPr>
          <w:t>2</w:t>
        </w:r>
        <w:r>
          <w:rPr>
            <w:noProof/>
          </w:rPr>
          <w:fldChar w:fldCharType="end"/>
        </w:r>
      </w:p>
    </w:sdtContent>
  </w:sdt>
  <w:p w14:paraId="21B57A0F" w14:textId="77777777" w:rsidR="0008151D" w:rsidRDefault="0008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9C2FE" w14:textId="77777777" w:rsidR="00694534" w:rsidRDefault="00694534" w:rsidP="00BD626E">
      <w:pPr>
        <w:spacing w:after="0" w:line="240" w:lineRule="auto"/>
      </w:pPr>
      <w:r>
        <w:separator/>
      </w:r>
    </w:p>
  </w:footnote>
  <w:footnote w:type="continuationSeparator" w:id="0">
    <w:p w14:paraId="1933C8D0" w14:textId="77777777" w:rsidR="00694534" w:rsidRDefault="00694534" w:rsidP="00BD6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B93"/>
    <w:multiLevelType w:val="hybridMultilevel"/>
    <w:tmpl w:val="D236F990"/>
    <w:lvl w:ilvl="0" w:tplc="58C027F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D7736"/>
    <w:multiLevelType w:val="hybridMultilevel"/>
    <w:tmpl w:val="CA78151E"/>
    <w:lvl w:ilvl="0" w:tplc="6F50A91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1B"/>
    <w:rsid w:val="0008151D"/>
    <w:rsid w:val="00293F1B"/>
    <w:rsid w:val="005A32A7"/>
    <w:rsid w:val="00694534"/>
    <w:rsid w:val="008D17A2"/>
    <w:rsid w:val="009774C7"/>
    <w:rsid w:val="00B16581"/>
    <w:rsid w:val="00B57454"/>
    <w:rsid w:val="00BD626E"/>
    <w:rsid w:val="00DB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38EE2"/>
  <w15:docId w15:val="{1579033E-BA53-4794-927C-17D3E67E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1B"/>
    <w:pPr>
      <w:ind w:left="720"/>
      <w:contextualSpacing/>
    </w:pPr>
  </w:style>
  <w:style w:type="table" w:styleId="TableGrid">
    <w:name w:val="Table Grid"/>
    <w:basedOn w:val="TableNormal"/>
    <w:uiPriority w:val="59"/>
    <w:rsid w:val="00BD6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D62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26E"/>
  </w:style>
  <w:style w:type="paragraph" w:styleId="Footer">
    <w:name w:val="footer"/>
    <w:basedOn w:val="Normal"/>
    <w:link w:val="FooterChar"/>
    <w:uiPriority w:val="99"/>
    <w:unhideWhenUsed/>
    <w:rsid w:val="00BD6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Wilkes University</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dc:description/>
  <cp:lastModifiedBy>Karen</cp:lastModifiedBy>
  <cp:revision>2</cp:revision>
  <dcterms:created xsi:type="dcterms:W3CDTF">2020-04-14T14:15:00Z</dcterms:created>
  <dcterms:modified xsi:type="dcterms:W3CDTF">2020-04-14T14:15:00Z</dcterms:modified>
</cp:coreProperties>
</file>