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1DAC" w14:textId="77777777" w:rsidR="00D911E7" w:rsidRPr="00D911E7" w:rsidRDefault="00D911E7" w:rsidP="00D911E7">
      <w:pPr>
        <w:spacing w:before="100" w:beforeAutospacing="1" w:after="100" w:afterAutospacing="1" w:line="270" w:lineRule="atLeast"/>
        <w:jc w:val="center"/>
        <w:outlineLvl w:val="4"/>
        <w:rPr>
          <w:rFonts w:ascii="Tahoma" w:eastAsia="Times New Roman" w:hAnsi="Tahoma" w:cs="Tahoma"/>
          <w:b/>
          <w:bCs/>
          <w:color w:val="336666"/>
          <w:sz w:val="24"/>
          <w:szCs w:val="24"/>
        </w:rPr>
      </w:pPr>
      <w:r w:rsidRPr="00D911E7">
        <w:rPr>
          <w:rFonts w:ascii="Tahoma" w:eastAsia="Times New Roman" w:hAnsi="Tahoma" w:cs="Tahoma"/>
          <w:b/>
          <w:bCs/>
          <w:color w:val="336666"/>
          <w:sz w:val="24"/>
          <w:szCs w:val="24"/>
        </w:rPr>
        <w:t xml:space="preserve">SUMMARY OF MAJOR CONCEPTS COVERED </w:t>
      </w:r>
      <w:r w:rsidRPr="00D911E7">
        <w:rPr>
          <w:rFonts w:ascii="Tahoma" w:eastAsia="Times New Roman" w:hAnsi="Tahoma" w:cs="Tahoma"/>
          <w:b/>
          <w:bCs/>
          <w:color w:val="336666"/>
          <w:sz w:val="24"/>
          <w:szCs w:val="24"/>
        </w:rPr>
        <w:br/>
        <w:t>BY HARRY K. WONG</w:t>
      </w:r>
    </w:p>
    <w:p w14:paraId="5AF0314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Printed with permission from </w:t>
      </w:r>
      <w:r w:rsidRPr="00D911E7">
        <w:rPr>
          <w:rFonts w:ascii="Arial" w:eastAsia="Times New Roman" w:hAnsi="Arial" w:cs="Arial"/>
          <w:b/>
          <w:bCs/>
          <w:sz w:val="18"/>
          <w:szCs w:val="18"/>
        </w:rPr>
        <w:t>Harry K. Wong</w:t>
      </w:r>
      <w:r w:rsidRPr="00D911E7">
        <w:rPr>
          <w:rFonts w:ascii="Arial" w:eastAsia="Times New Roman" w:hAnsi="Arial" w:cs="Arial"/>
          <w:sz w:val="18"/>
          <w:szCs w:val="18"/>
        </w:rPr>
        <w:t xml:space="preserve"> </w:t>
      </w:r>
      <w:hyperlink r:id="rId4" w:history="1">
        <w:r w:rsidRPr="00D911E7">
          <w:rPr>
            <w:rFonts w:ascii="Arial" w:eastAsia="Times New Roman" w:hAnsi="Arial" w:cs="Arial"/>
            <w:color w:val="004B85"/>
            <w:sz w:val="18"/>
            <w:szCs w:val="18"/>
            <w:u w:val="single"/>
          </w:rPr>
          <w:t>HarryKRose@aol.com</w:t>
        </w:r>
      </w:hyperlink>
      <w:r w:rsidRPr="00D911E7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B9ED931" w14:textId="77777777" w:rsidR="00D911E7" w:rsidRPr="00D911E7" w:rsidRDefault="004349A0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hyperlink r:id="rId5" w:tgtFrame="_blank" w:history="1">
        <w:r w:rsidR="00D911E7" w:rsidRPr="00D911E7">
          <w:rPr>
            <w:rFonts w:ascii="Arial" w:eastAsia="Times New Roman" w:hAnsi="Arial" w:cs="Arial"/>
            <w:color w:val="004B85"/>
            <w:sz w:val="18"/>
            <w:u w:val="single"/>
          </w:rPr>
          <w:t>Click here</w:t>
        </w:r>
      </w:hyperlink>
      <w:r w:rsidR="00D911E7" w:rsidRPr="00D911E7">
        <w:rPr>
          <w:rFonts w:ascii="Arial" w:eastAsia="Times New Roman" w:hAnsi="Arial" w:cs="Arial"/>
          <w:sz w:val="18"/>
          <w:szCs w:val="18"/>
        </w:rPr>
        <w:t xml:space="preserve"> for a review of Harry K. Wong's book The First Days </w:t>
      </w:r>
      <w:proofErr w:type="gramStart"/>
      <w:r w:rsidR="00D911E7" w:rsidRPr="00D911E7">
        <w:rPr>
          <w:rFonts w:ascii="Arial" w:eastAsia="Times New Roman" w:hAnsi="Arial" w:cs="Arial"/>
          <w:sz w:val="18"/>
          <w:szCs w:val="18"/>
        </w:rPr>
        <w:t>Of</w:t>
      </w:r>
      <w:proofErr w:type="gramEnd"/>
      <w:r w:rsidR="00D911E7" w:rsidRPr="00D911E7">
        <w:rPr>
          <w:rFonts w:ascii="Arial" w:eastAsia="Times New Roman" w:hAnsi="Arial" w:cs="Arial"/>
          <w:sz w:val="18"/>
          <w:szCs w:val="18"/>
        </w:rPr>
        <w:t xml:space="preserve"> School</w:t>
      </w:r>
    </w:p>
    <w:p w14:paraId="27FEFE53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1. The three characteristics of an effective teacher are: has good classroom management skills teaches for mastery has positive expectations for student success. </w:t>
      </w:r>
    </w:p>
    <w:p w14:paraId="7C6F819A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2. Your expectations of your students will greatly influence their achievement in your class and in their lives. </w:t>
      </w:r>
    </w:p>
    <w:p w14:paraId="5CCBEDC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3. Treat students as though they already are what they can be, and you help them to be capable of becoming what they will be. </w:t>
      </w:r>
    </w:p>
    <w:p w14:paraId="166DB673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4. Call (or write) each home before school begins and again within two weeks. Teachers + Parents = Good Students </w:t>
      </w:r>
    </w:p>
    <w:p w14:paraId="09FD146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5. What you do on the first day of school will determine your success for the rest of the year. </w:t>
      </w:r>
    </w:p>
    <w:p w14:paraId="4D035C0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6. Have the room ready for instruction, and make it invitational. </w:t>
      </w:r>
    </w:p>
    <w:p w14:paraId="14ED3D8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7. Stand at the door and greet the students. </w:t>
      </w:r>
    </w:p>
    <w:p w14:paraId="6C5E092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8. Give each student a seating assignment and a seating chart. </w:t>
      </w:r>
    </w:p>
    <w:p w14:paraId="6E9133D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9. There must be an assignment posted, and in a consistent location, when the students enter the room. </w:t>
      </w:r>
    </w:p>
    <w:p w14:paraId="537DCA7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10. Start each class with an assignment - immediately. Do not take roll when class begins. </w:t>
      </w:r>
    </w:p>
    <w:p w14:paraId="1BCC321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11. Position yourself in the room near the students: problems are proportional to distance. </w:t>
      </w:r>
    </w:p>
    <w:p w14:paraId="03AA3217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12. Credibility: Display your diploma and credentials with pride. </w:t>
      </w:r>
    </w:p>
    <w:p w14:paraId="33504365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13. Dress in a professional manner to model success and expect achievement. </w:t>
      </w:r>
    </w:p>
    <w:p w14:paraId="29364585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14. The three most important things that must be taught the first week of school are discipline, procedures and routines. </w:t>
      </w:r>
    </w:p>
    <w:p w14:paraId="2215D24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15. Discipline: Set rules, consequences, and rewards immediately. </w:t>
      </w:r>
    </w:p>
    <w:p w14:paraId="3A30311A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16. State your procedures and rehearse them until they become routines. </w:t>
      </w:r>
    </w:p>
    <w:p w14:paraId="65D8875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17. The family as a support group, is the guardian and disseminator of culture. The school and the church help the family to disseminate culture. </w:t>
      </w:r>
    </w:p>
    <w:p w14:paraId="3ECCE6BA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>18. Learning is most effective when it takes place in a supportive community of learners.</w:t>
      </w:r>
    </w:p>
    <w:p w14:paraId="55BC4A68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19. The greater the time students work together and the greater the responsibility students take for their work, the greater the learning. </w:t>
      </w:r>
    </w:p>
    <w:p w14:paraId="337F53A5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20. Cooperate with each other, compete only against yourself. </w:t>
      </w:r>
    </w:p>
    <w:p w14:paraId="36B8AEF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lastRenderedPageBreak/>
        <w:t xml:space="preserve">21. Cooperative learning will prepare students for the competitive, global world economy. </w:t>
      </w:r>
    </w:p>
    <w:p w14:paraId="661C30C2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22. Academic Learning time (ALT): The greater the time students spend working successfully on task, the greater the student's achievement. </w:t>
      </w:r>
    </w:p>
    <w:p w14:paraId="6287812E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23. The greater the structure of a lesson and the more precise the directions on task procedures, the lower the error rate and the higher the achievement rate. </w:t>
      </w:r>
    </w:p>
    <w:p w14:paraId="0373A179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24. To increase assignment completion, state your assignments as a set of criteria or objectives. </w:t>
      </w:r>
    </w:p>
    <w:p w14:paraId="060657AE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25. Use criterion-referenced tests to evaluate the performance of the students. </w:t>
      </w:r>
    </w:p>
    <w:p w14:paraId="3C5E74F2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26. The more frequent the tests, the higher the achievement. </w:t>
      </w:r>
    </w:p>
    <w:p w14:paraId="0EB92D6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27. Grade on percentage attained, not on the curve. The curve has done more harm to education than any other technique. </w:t>
      </w:r>
    </w:p>
    <w:p w14:paraId="710E7DF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28. Mastery learning plus tutorial instruction results in higher achievement than students taught in a conventional manner. </w:t>
      </w:r>
    </w:p>
    <w:p w14:paraId="5403282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29. If a student masters a criterion, give the student enrichment work. If the student does not master a criterion, give the student remediation and corrective help. </w:t>
      </w:r>
    </w:p>
    <w:p w14:paraId="1828154B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30. The shorter the assignment, the higher the achievement rate. </w:t>
      </w:r>
    </w:p>
    <w:p w14:paraId="54C5AFC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31. Intersperse questions throughout a lesson. Ask a question after 10 sentences rather than after 50 sentences and you increase the retention rate by 40 percent. </w:t>
      </w:r>
    </w:p>
    <w:p w14:paraId="3EF4E405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32. Wait Time: Wait five or more seconds after asking a question. </w:t>
      </w:r>
    </w:p>
    <w:p w14:paraId="53DC6A48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33. Reading: Use short lines and paragraphs. Note how periodicals and junk mail are written. </w:t>
      </w:r>
    </w:p>
    <w:p w14:paraId="49E63D8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34. Determine the learning style of your students. Student achievement is greater when the teaching style matches the learning style. </w:t>
      </w:r>
    </w:p>
    <w:p w14:paraId="20D310B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35. Students score higher on a test measuring attitude towards school and attitude towards a subject when they learn from an activity-question approach than from a textbook-lecture approach. </w:t>
      </w:r>
    </w:p>
    <w:p w14:paraId="5C3486C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36. Most teachers teach as they were taught in college, a non-validated model of teaching (book, lecture, activity, test). </w:t>
      </w:r>
    </w:p>
    <w:p w14:paraId="6622913F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37. Learn to make CHOICES to enhance your life. Stop DECIDING what to do because others are doing it. </w:t>
      </w:r>
    </w:p>
    <w:p w14:paraId="572B16BF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38. When you see in a given situation what everyone else sees, you become so much a part of that situation that you may become a victim of that situation. </w:t>
      </w:r>
    </w:p>
    <w:p w14:paraId="2B1476B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39. 80/20 Principle: 80 percent of the teachers are complainers or survivors; 20 percent of the teachers are happy and successful. 80 percent of the teachers expect the teachers' organization to bring them rewards; 20 percent of the teachers create and strive for their own rewards. </w:t>
      </w:r>
    </w:p>
    <w:p w14:paraId="4B1A9EA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lastRenderedPageBreak/>
        <w:t xml:space="preserve">40. Workers are concerned with time and money. They sit at the back of meetings and put in time. Leaders are concerned with enhancement and cooperation. They have a career, are talented and are professionals. Some teachers are workers, others are leaders. </w:t>
      </w:r>
    </w:p>
    <w:p w14:paraId="5745162D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41. The four stages of teaching: Fantasy, Survival, Mastery, and Impact. </w:t>
      </w:r>
    </w:p>
    <w:p w14:paraId="1070AE5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42. There is no nobility in being better than someone else. The only nobility is being better than who you were the day before. </w:t>
      </w:r>
    </w:p>
    <w:p w14:paraId="4DDC1777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43. Self-esteem results from school achievement. You cannot give someone a better self-esteem. The role of a teacher is to engineer student success. </w:t>
      </w:r>
    </w:p>
    <w:p w14:paraId="0F7D195C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44. Teachers can only give what and who they are themselves. </w:t>
      </w:r>
    </w:p>
    <w:p w14:paraId="4D428BD4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45. You may be the only stable adult your students will ever see in their lifetime. You may be their only hope and dream for a brighter tomorrow. </w:t>
      </w:r>
    </w:p>
    <w:p w14:paraId="0CFB20B5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46. Each person has unlimited potential. Humans are the only species able to improve the quality of their lives. </w:t>
      </w:r>
    </w:p>
    <w:p w14:paraId="19226752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47. You can have your achievements or you can have your excuses. </w:t>
      </w:r>
    </w:p>
    <w:p w14:paraId="57E264AB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48. You are the only person on the face of the earth who can use your ability. It is an awesome responsibility. </w:t>
      </w:r>
    </w:p>
    <w:p w14:paraId="233CD096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49. The most important factor to a professional is the quality of the work and the commitment to the craft. </w:t>
      </w:r>
    </w:p>
    <w:p w14:paraId="6F1AC383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50. A professional is someone who does not need supervision and regulation to: have a continuing growth plan to achieve competence and continually strive to raise the level of each new group of students. </w:t>
      </w:r>
    </w:p>
    <w:p w14:paraId="70CB5B3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51. I believe that every teacher can be effective. </w:t>
      </w:r>
    </w:p>
    <w:p w14:paraId="4476688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52. Inside every great teacher there is an even better one waiting to come out. </w:t>
      </w:r>
    </w:p>
    <w:p w14:paraId="0D93E087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53. Those who dare to teach must never cease to learn. </w:t>
      </w:r>
    </w:p>
    <w:p w14:paraId="7D194F57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54. The teacher enhances the life and spirit of people. </w:t>
      </w:r>
    </w:p>
    <w:p w14:paraId="4F05B491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55. It is the teacher who makes the difference in what happens in the classroom. </w:t>
      </w:r>
    </w:p>
    <w:p w14:paraId="28ECF12C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56. By far the most important factor to school learning is the ability of the teacher. The more capable the teacher, the more successful the student. </w:t>
      </w:r>
    </w:p>
    <w:p w14:paraId="24ECFE4D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57. Stop asking, "What am I supposed to do?" Start asking, "What must I know that will help me to accomplish what I need to do?" </w:t>
      </w:r>
    </w:p>
    <w:p w14:paraId="32E4973B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58. There is an existing body of knowledge about teaching that must be know by the teacher. Power comes to those with the knowledge. </w:t>
      </w:r>
    </w:p>
    <w:p w14:paraId="068A825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59. Since there is no one best way to teach effectively, the teacher must be a decision maker able to translate the body of knowledge about teaching into increased student learning. </w:t>
      </w:r>
    </w:p>
    <w:p w14:paraId="0AB5DC4E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t xml:space="preserve">60. There is no accomplishment without RISK. </w:t>
      </w:r>
    </w:p>
    <w:p w14:paraId="7DD15A60" w14:textId="77777777" w:rsidR="00D911E7" w:rsidRPr="00D911E7" w:rsidRDefault="00D911E7" w:rsidP="00D911E7">
      <w:pPr>
        <w:spacing w:before="100" w:beforeAutospacing="1" w:after="100" w:afterAutospacing="1" w:line="225" w:lineRule="atLeast"/>
        <w:rPr>
          <w:rFonts w:ascii="Arial" w:eastAsia="Times New Roman" w:hAnsi="Arial" w:cs="Arial"/>
          <w:sz w:val="18"/>
          <w:szCs w:val="18"/>
        </w:rPr>
      </w:pPr>
      <w:r w:rsidRPr="00D911E7">
        <w:rPr>
          <w:rFonts w:ascii="Arial" w:eastAsia="Times New Roman" w:hAnsi="Arial" w:cs="Arial"/>
          <w:sz w:val="18"/>
          <w:szCs w:val="18"/>
        </w:rPr>
        <w:lastRenderedPageBreak/>
        <w:t>61. LOVE.</w:t>
      </w:r>
    </w:p>
    <w:p w14:paraId="6384FDFF" w14:textId="77777777" w:rsidR="000736EF" w:rsidRDefault="000736EF"/>
    <w:sectPr w:rsidR="000736EF" w:rsidSect="0007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7"/>
    <w:rsid w:val="000736EF"/>
    <w:rsid w:val="004349A0"/>
    <w:rsid w:val="00D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5720"/>
  <w15:docId w15:val="{A6E456D4-DB1F-457F-97F9-09BDB50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EF"/>
  </w:style>
  <w:style w:type="paragraph" w:styleId="Heading5">
    <w:name w:val="heading 5"/>
    <w:basedOn w:val="Normal"/>
    <w:link w:val="Heading5Char"/>
    <w:uiPriority w:val="9"/>
    <w:qFormat/>
    <w:rsid w:val="00D911E7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color w:val="33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911E7"/>
    <w:rPr>
      <w:rFonts w:ascii="Tahoma" w:eastAsia="Times New Roman" w:hAnsi="Tahoma" w:cs="Tahoma"/>
      <w:b/>
      <w:bCs/>
      <w:color w:val="33666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11E7"/>
    <w:rPr>
      <w:rFonts w:ascii="Arial" w:hAnsi="Arial" w:cs="Arial" w:hint="default"/>
      <w:b w:val="0"/>
      <w:bCs w:val="0"/>
      <w:color w:val="004B85"/>
      <w:sz w:val="18"/>
      <w:szCs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D911E7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18"/>
      <w:szCs w:val="18"/>
    </w:rPr>
  </w:style>
  <w:style w:type="character" w:customStyle="1" w:styleId="googqs-tidbit1">
    <w:name w:val="goog_qs-tidbit1"/>
    <w:basedOn w:val="DefaultParagraphFont"/>
    <w:rsid w:val="00D911E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vac.com/bookreviews.htm" TargetMode="External"/><Relationship Id="rId4" Type="http://schemas.openxmlformats.org/officeDocument/2006/relationships/hyperlink" Target="mailto:HarryKRos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6011</Characters>
  <Application>Microsoft Office Word</Application>
  <DocSecurity>0</DocSecurity>
  <Lines>50</Lines>
  <Paragraphs>14</Paragraphs>
  <ScaleCrop>false</ScaleCrop>
  <Company>Wilkes University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Services</dc:creator>
  <cp:keywords/>
  <dc:description/>
  <cp:lastModifiedBy>Karen</cp:lastModifiedBy>
  <cp:revision>2</cp:revision>
  <dcterms:created xsi:type="dcterms:W3CDTF">2020-04-14T15:23:00Z</dcterms:created>
  <dcterms:modified xsi:type="dcterms:W3CDTF">2020-04-14T15:23:00Z</dcterms:modified>
</cp:coreProperties>
</file>