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9D05" w14:textId="77777777" w:rsidR="00565B52" w:rsidRDefault="00694A02">
      <w:r>
        <w:rPr>
          <w:noProof/>
          <w:sz w:val="16"/>
          <w:u w:val="single"/>
        </w:rPr>
        <w:drawing>
          <wp:inline distT="0" distB="0" distL="0" distR="0" wp14:anchorId="4ABA3833" wp14:editId="650AC6B4">
            <wp:extent cx="6454529" cy="6388100"/>
            <wp:effectExtent l="19050" t="0" r="3421" b="0"/>
            <wp:docPr id="1" name="Picture 1" descr="Geologic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logic_cl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13" cy="638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8C56B" w14:textId="77777777" w:rsidR="00694A02" w:rsidRDefault="00694A02"/>
    <w:p w14:paraId="51DA9CB2" w14:textId="77777777" w:rsidR="00694A02" w:rsidRDefault="00694A02" w:rsidP="00694A02">
      <w:pPr>
        <w:jc w:val="center"/>
      </w:pPr>
      <w:r>
        <w:t>EARTH’S HISTORY</w:t>
      </w:r>
    </w:p>
    <w:sectPr w:rsidR="00694A02" w:rsidSect="00565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2"/>
    <w:rsid w:val="00150B51"/>
    <w:rsid w:val="002A21F6"/>
    <w:rsid w:val="00565B52"/>
    <w:rsid w:val="00694A02"/>
    <w:rsid w:val="00B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CF87"/>
  <w15:docId w15:val="{1E86753C-F5D8-4E68-B62D-4DB18272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Wilkes University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Services</dc:creator>
  <cp:keywords/>
  <dc:description/>
  <cp:lastModifiedBy>Elaine</cp:lastModifiedBy>
  <cp:revision>3</cp:revision>
  <dcterms:created xsi:type="dcterms:W3CDTF">2012-01-20T16:27:00Z</dcterms:created>
  <dcterms:modified xsi:type="dcterms:W3CDTF">2020-04-14T19:27:00Z</dcterms:modified>
</cp:coreProperties>
</file>