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F5EF6" w14:textId="77777777" w:rsidR="000E2D93" w:rsidRDefault="00EA4DF1" w:rsidP="000E2D93">
      <w:pPr>
        <w:spacing w:after="0"/>
        <w:jc w:val="center"/>
        <w:rPr>
          <w:b/>
        </w:rPr>
      </w:pPr>
      <w:bookmarkStart w:id="0" w:name="_GoBack"/>
      <w:bookmarkEnd w:id="0"/>
      <w:r>
        <w:rPr>
          <w:b/>
        </w:rPr>
        <w:t>ED 370</w:t>
      </w:r>
    </w:p>
    <w:p w14:paraId="61EAEF1D" w14:textId="77777777" w:rsidR="00EA4DF1" w:rsidRDefault="00EA4DF1" w:rsidP="000E2D93">
      <w:pPr>
        <w:spacing w:after="0"/>
        <w:jc w:val="center"/>
        <w:rPr>
          <w:b/>
        </w:rPr>
      </w:pPr>
      <w:r>
        <w:rPr>
          <w:b/>
        </w:rPr>
        <w:t>Fats in Food Lab</w:t>
      </w:r>
    </w:p>
    <w:p w14:paraId="0CE40D2C" w14:textId="77777777" w:rsidR="005E2F9D" w:rsidRPr="000E2D93" w:rsidRDefault="00EA4DF1" w:rsidP="000E2D93">
      <w:pPr>
        <w:spacing w:after="0"/>
        <w:rPr>
          <w:b/>
        </w:rPr>
      </w:pPr>
      <w:r>
        <w:rPr>
          <w:b/>
        </w:rPr>
        <w:t xml:space="preserve">Background: </w:t>
      </w:r>
      <w:r w:rsidR="005E2F9D">
        <w:t xml:space="preserve">Fat is one of the nutrients that may be found in food or drink items.  Some fat is necessary in the human diet for maintenance of cell membranes, skin flexibility, to make vitamins, and other important reasons.  However, consuming too much fat may result in weight gain and cause the deposit of fatty plaques in arteries which can lead to heart disease later in life.   After completing this lab for further research your teacher might ask you to study the importance of managing the amount of fat in your diet. </w:t>
      </w:r>
    </w:p>
    <w:p w14:paraId="23D9F819" w14:textId="77777777" w:rsidR="005E2F9D" w:rsidRPr="005E2F9D" w:rsidRDefault="005E2F9D" w:rsidP="000E2D93">
      <w:pPr>
        <w:spacing w:line="240" w:lineRule="auto"/>
      </w:pPr>
      <w:r>
        <w:t xml:space="preserve"> </w:t>
      </w:r>
      <w:r>
        <w:tab/>
        <w:t>This lab will use paper bags to help i</w:t>
      </w:r>
      <w:r w:rsidR="000E2D93">
        <w:t>dentify fat.  Have you ever observed</w:t>
      </w:r>
      <w:r>
        <w:t xml:space="preserve"> a paper bag in which donuts have been left overnigh</w:t>
      </w:r>
      <w:r w:rsidR="000E2D93">
        <w:t>t?  What has happened where the donuts come into contact with the bag</w:t>
      </w:r>
      <w:r>
        <w:t xml:space="preserve">? </w:t>
      </w:r>
    </w:p>
    <w:p w14:paraId="7C0FA9E0" w14:textId="77777777" w:rsidR="00EA4DF1" w:rsidRDefault="00EA4DF1" w:rsidP="00EA4DF1">
      <w:r>
        <w:rPr>
          <w:b/>
        </w:rPr>
        <w:t xml:space="preserve">Purpose:  </w:t>
      </w:r>
      <w:r>
        <w:t>To identify presence of fat in common food and drink items.</w:t>
      </w:r>
    </w:p>
    <w:p w14:paraId="7FF4EB8F" w14:textId="77777777" w:rsidR="00EA4DF1" w:rsidRPr="00EA4DF1" w:rsidRDefault="00EA4DF1" w:rsidP="006F1D8A">
      <w:pPr>
        <w:spacing w:line="240" w:lineRule="auto"/>
      </w:pPr>
      <w:r w:rsidRPr="00EA4DF1">
        <w:rPr>
          <w:b/>
        </w:rPr>
        <w:t xml:space="preserve">Materials: </w:t>
      </w:r>
      <w:r>
        <w:rPr>
          <w:b/>
        </w:rPr>
        <w:t xml:space="preserve"> </w:t>
      </w:r>
      <w:r w:rsidR="006F1D8A">
        <w:t xml:space="preserve"> </w:t>
      </w:r>
      <w:r>
        <w:t xml:space="preserve">Brown paper lunch or store bags, </w:t>
      </w:r>
      <w:r w:rsidR="006F1D8A">
        <w:t>ruler,</w:t>
      </w:r>
      <w:r w:rsidR="005E2F9D">
        <w:t xml:space="preserve"> masking tape, </w:t>
      </w:r>
      <w:r>
        <w:t xml:space="preserve">scissors, cotton swabs, paper towels, common food items such as regular, low fat, or nonfat salad dressing, olive oil, </w:t>
      </w:r>
      <w:r w:rsidR="000E2D93">
        <w:t xml:space="preserve">vinegar, </w:t>
      </w:r>
      <w:r>
        <w:t>butte</w:t>
      </w:r>
      <w:r w:rsidR="005E2F9D">
        <w:t>r, butter substitute</w:t>
      </w:r>
      <w:r>
        <w:t xml:space="preserve">, cheese, various fruits such as apples, oranges, bananas, vegetables such as carrots, potatoes, cucumbers, snack foods like pretzels, pop corn, chips, </w:t>
      </w:r>
      <w:r w:rsidR="000E2D93">
        <w:t xml:space="preserve">walnuts, </w:t>
      </w:r>
      <w:r>
        <w:t xml:space="preserve">etc.  This is a good chance to clean a refrigerator!  Common drink items such as juices- orange, grape, any type of soda, various milks- 2%, skim, whole, Gatorade, etc. </w:t>
      </w:r>
      <w:r w:rsidR="006F1D8A">
        <w:t xml:space="preserve"> Use food service ty</w:t>
      </w:r>
      <w:r w:rsidR="003C1E6F">
        <w:t>pe plastic gloves if available and safety glass</w:t>
      </w:r>
      <w:r w:rsidR="00887816">
        <w:t>es</w:t>
      </w:r>
      <w:r w:rsidR="003C1E6F">
        <w:t xml:space="preserve"> may be worn if available. </w:t>
      </w:r>
      <w:r w:rsidR="000E2D93">
        <w:t xml:space="preserve"> If you have food allergies do not handle anything to which you are allergic. </w:t>
      </w:r>
    </w:p>
    <w:p w14:paraId="71FDD072" w14:textId="77777777" w:rsidR="000E2D93" w:rsidRDefault="00EA4DF1" w:rsidP="000E2D93">
      <w:pPr>
        <w:spacing w:after="0"/>
        <w:rPr>
          <w:b/>
        </w:rPr>
      </w:pPr>
      <w:r>
        <w:rPr>
          <w:b/>
        </w:rPr>
        <w:t xml:space="preserve">Procedure:  </w:t>
      </w:r>
    </w:p>
    <w:p w14:paraId="31329D3A" w14:textId="77777777" w:rsidR="00EA4DF1" w:rsidRPr="000E2D93" w:rsidRDefault="006F1D8A" w:rsidP="000E2D93">
      <w:pPr>
        <w:pStyle w:val="ListParagraph"/>
        <w:numPr>
          <w:ilvl w:val="0"/>
          <w:numId w:val="1"/>
        </w:numPr>
        <w:rPr>
          <w:b/>
        </w:rPr>
      </w:pPr>
      <w:r>
        <w:t>Open paper bag and with scissors cut one f</w:t>
      </w:r>
      <w:r w:rsidR="005E2F9D">
        <w:t xml:space="preserve">ull side to produce a rectangle and write you name in the lower right corner. </w:t>
      </w:r>
    </w:p>
    <w:p w14:paraId="7DC67EA0" w14:textId="77777777" w:rsidR="006F1D8A" w:rsidRDefault="006F1D8A" w:rsidP="006F1D8A">
      <w:pPr>
        <w:pStyle w:val="ListParagraph"/>
        <w:numPr>
          <w:ilvl w:val="0"/>
          <w:numId w:val="1"/>
        </w:numPr>
      </w:pPr>
      <w:r>
        <w:t>Using a pencil</w:t>
      </w:r>
      <w:r w:rsidR="00BF4945">
        <w:t xml:space="preserve"> and ruler</w:t>
      </w:r>
      <w:r>
        <w:t>, divide bag into smaller rectangular spaces.  Draw four equal rows and four equal columns, a total of 16 spaces.</w:t>
      </w:r>
    </w:p>
    <w:p w14:paraId="42F4C80C" w14:textId="77777777" w:rsidR="006F1D8A" w:rsidRDefault="006F1D8A" w:rsidP="006F1D8A">
      <w:pPr>
        <w:pStyle w:val="ListParagraph"/>
        <w:numPr>
          <w:ilvl w:val="0"/>
          <w:numId w:val="1"/>
        </w:numPr>
      </w:pPr>
      <w:r>
        <w:t>Label  each rectangle with a food or drink item.</w:t>
      </w:r>
    </w:p>
    <w:p w14:paraId="43AB3B04" w14:textId="77777777" w:rsidR="006F1D8A" w:rsidRDefault="006F1D8A" w:rsidP="006F1D8A">
      <w:pPr>
        <w:pStyle w:val="ListParagraph"/>
        <w:numPr>
          <w:ilvl w:val="0"/>
          <w:numId w:val="1"/>
        </w:numPr>
      </w:pPr>
      <w:r>
        <w:t>For solids, rub a few minutes in the middle of the correct area.  If food debris remains, such as from cheese or butter, wipe excess with a paper towel.</w:t>
      </w:r>
    </w:p>
    <w:p w14:paraId="1B03ED4F" w14:textId="77777777" w:rsidR="006F1D8A" w:rsidRDefault="006F1D8A" w:rsidP="006F1D8A">
      <w:pPr>
        <w:pStyle w:val="ListParagraph"/>
        <w:numPr>
          <w:ilvl w:val="0"/>
          <w:numId w:val="1"/>
        </w:numPr>
      </w:pPr>
      <w:r>
        <w:t>For liquids, using a cotton swab, place a dab of each liquid in the correct area. Again, wipe excess so that the liquid does not run into another space.</w:t>
      </w:r>
    </w:p>
    <w:p w14:paraId="00B3B5E9" w14:textId="77777777" w:rsidR="006F1D8A" w:rsidRDefault="005E2F9D" w:rsidP="006F1D8A">
      <w:pPr>
        <w:pStyle w:val="ListParagraph"/>
        <w:numPr>
          <w:ilvl w:val="0"/>
          <w:numId w:val="1"/>
        </w:numPr>
      </w:pPr>
      <w:r>
        <w:t>Make a hypothesis as to whether each food or drink item will contain fat.</w:t>
      </w:r>
    </w:p>
    <w:p w14:paraId="095666B1" w14:textId="77777777" w:rsidR="005E2F9D" w:rsidRDefault="005E2F9D" w:rsidP="006F1D8A">
      <w:pPr>
        <w:pStyle w:val="ListParagraph"/>
        <w:numPr>
          <w:ilvl w:val="0"/>
          <w:numId w:val="1"/>
        </w:numPr>
      </w:pPr>
      <w:r>
        <w:t xml:space="preserve">Using two or more pieces of masking or other tape available, hang your completed experiment on a wall or door as designated by your teacher.  It will need to dry until later in the day or the following day to be able to distinguish water from fat. </w:t>
      </w:r>
    </w:p>
    <w:p w14:paraId="52AE4CDF" w14:textId="77777777" w:rsidR="003C1E6F" w:rsidRDefault="003C1E6F" w:rsidP="006F1D8A">
      <w:pPr>
        <w:pStyle w:val="ListParagraph"/>
        <w:numPr>
          <w:ilvl w:val="0"/>
          <w:numId w:val="1"/>
        </w:numPr>
      </w:pPr>
      <w:r>
        <w:t xml:space="preserve">Be sure to clean your desk or lab table and clean food and drink items as directed.  Your teacher might be using the same items for the next class.  In that case just wipe your table and wash your hands before leaving the lab. </w:t>
      </w:r>
    </w:p>
    <w:p w14:paraId="03C7F1AD" w14:textId="77777777" w:rsidR="005E2F9D" w:rsidRDefault="005E2F9D" w:rsidP="003C1E6F">
      <w:pPr>
        <w:pStyle w:val="ListParagraph"/>
        <w:numPr>
          <w:ilvl w:val="0"/>
          <w:numId w:val="1"/>
        </w:numPr>
      </w:pPr>
      <w:r>
        <w:t>A few hours later or the next day observe and record your results.  Answer the questions in the analysis section of your Student Data Sheet.</w:t>
      </w:r>
    </w:p>
    <w:p w14:paraId="288F2FCC" w14:textId="77777777" w:rsidR="006F1D8A" w:rsidRDefault="006F1D8A" w:rsidP="00EA4DF1">
      <w:r>
        <w:t xml:space="preserve">                      </w:t>
      </w:r>
      <w:r w:rsidR="000E2D93">
        <w:t>Reference:   Alexander, P</w:t>
      </w:r>
      <w:r w:rsidR="000E2D93" w:rsidRPr="006C13FC">
        <w:rPr>
          <w:i/>
        </w:rPr>
        <w:t>. et.al.</w:t>
      </w:r>
      <w:r w:rsidR="006C13FC">
        <w:t xml:space="preserve"> </w:t>
      </w:r>
      <w:r w:rsidR="000E2D93">
        <w:t xml:space="preserve"> 1988.  </w:t>
      </w:r>
      <w:r w:rsidR="000E2D93" w:rsidRPr="000E2D93">
        <w:rPr>
          <w:i/>
        </w:rPr>
        <w:t>Life science</w:t>
      </w:r>
      <w:r w:rsidR="000E2D93">
        <w:t xml:space="preserve">.  New York: Merrill </w:t>
      </w:r>
      <w:r w:rsidR="006C13FC">
        <w:t xml:space="preserve">Publishing </w:t>
      </w:r>
      <w:r w:rsidR="000E2D93">
        <w:t xml:space="preserve">Co. </w:t>
      </w:r>
    </w:p>
    <w:p w14:paraId="1829768F" w14:textId="77777777" w:rsidR="000E2D93" w:rsidRDefault="000E2D93" w:rsidP="003C1E6F">
      <w:pPr>
        <w:spacing w:after="0"/>
        <w:jc w:val="center"/>
      </w:pPr>
    </w:p>
    <w:p w14:paraId="09B61070" w14:textId="77777777" w:rsidR="006F1D8A" w:rsidRDefault="003C1E6F" w:rsidP="003C1E6F">
      <w:pPr>
        <w:spacing w:after="0"/>
        <w:jc w:val="center"/>
      </w:pPr>
      <w:r>
        <w:lastRenderedPageBreak/>
        <w:t>Student Data Sheet</w:t>
      </w:r>
    </w:p>
    <w:p w14:paraId="28A14CEA" w14:textId="77777777" w:rsidR="003C1E6F" w:rsidRDefault="003C1E6F" w:rsidP="003C1E6F">
      <w:pPr>
        <w:jc w:val="center"/>
      </w:pPr>
      <w:r>
        <w:t xml:space="preserve">Fats in Foods </w:t>
      </w:r>
    </w:p>
    <w:p w14:paraId="4F1077A3" w14:textId="77777777" w:rsidR="003C1E6F" w:rsidRDefault="003C1E6F" w:rsidP="003C1E6F">
      <w:r>
        <w:t xml:space="preserve">Name __________________________________    Date  _______________   </w:t>
      </w:r>
    </w:p>
    <w:p w14:paraId="45CA7EC2" w14:textId="77777777" w:rsidR="003C1E6F" w:rsidRPr="00EA4DF1" w:rsidRDefault="006C13FC" w:rsidP="006C13FC">
      <w:pPr>
        <w:spacing w:line="240" w:lineRule="auto"/>
      </w:pPr>
      <w:r>
        <w:t>Write the food and drink items in the correct space, record your hypothesis either immediately before or after rubbing the food items on the paper bag, and record the results later in the day or the following day.</w:t>
      </w:r>
      <w:r w:rsidR="006F1D8A">
        <w:t xml:space="preserve">    </w:t>
      </w:r>
      <w:r w:rsidR="006F1D8A">
        <w:tab/>
      </w:r>
    </w:p>
    <w:tbl>
      <w:tblPr>
        <w:tblStyle w:val="TableGrid"/>
        <w:tblW w:w="0" w:type="auto"/>
        <w:tblLook w:val="04A0" w:firstRow="1" w:lastRow="0" w:firstColumn="1" w:lastColumn="0" w:noHBand="0" w:noVBand="1"/>
      </w:tblPr>
      <w:tblGrid>
        <w:gridCol w:w="3192"/>
        <w:gridCol w:w="2856"/>
        <w:gridCol w:w="2880"/>
      </w:tblGrid>
      <w:tr w:rsidR="003C1E6F" w14:paraId="17FA14D2" w14:textId="77777777" w:rsidTr="003C1E6F">
        <w:tc>
          <w:tcPr>
            <w:tcW w:w="3192" w:type="dxa"/>
          </w:tcPr>
          <w:p w14:paraId="046DAA74" w14:textId="77777777" w:rsidR="003C1E6F" w:rsidRDefault="003C1E6F" w:rsidP="00EA4DF1">
            <w:r>
              <w:t xml:space="preserve">Food or Drink Item </w:t>
            </w:r>
          </w:p>
        </w:tc>
        <w:tc>
          <w:tcPr>
            <w:tcW w:w="2856" w:type="dxa"/>
          </w:tcPr>
          <w:p w14:paraId="7E30CCAC" w14:textId="77777777" w:rsidR="003C1E6F" w:rsidRDefault="003C1E6F" w:rsidP="00EA4DF1">
            <w:r>
              <w:t xml:space="preserve">Hypothesis (+ = contains fat; </w:t>
            </w:r>
          </w:p>
          <w:p w14:paraId="3128ECF4" w14:textId="77777777" w:rsidR="003C1E6F" w:rsidRDefault="003C1E6F" w:rsidP="00EA4DF1">
            <w:r>
              <w:t>- = does not contain fat)</w:t>
            </w:r>
          </w:p>
        </w:tc>
        <w:tc>
          <w:tcPr>
            <w:tcW w:w="2880" w:type="dxa"/>
          </w:tcPr>
          <w:p w14:paraId="0A1719E5" w14:textId="77777777" w:rsidR="003C1E6F" w:rsidRDefault="003C1E6F" w:rsidP="003C1E6F">
            <w:r>
              <w:t xml:space="preserve">Results (+ = contains fat; </w:t>
            </w:r>
          </w:p>
          <w:p w14:paraId="33492415" w14:textId="77777777" w:rsidR="003C1E6F" w:rsidRDefault="003C1E6F" w:rsidP="003C1E6F">
            <w:r>
              <w:t>- = does not contain fat)</w:t>
            </w:r>
          </w:p>
        </w:tc>
      </w:tr>
      <w:tr w:rsidR="003C1E6F" w14:paraId="6F33394D" w14:textId="77777777" w:rsidTr="003C1E6F">
        <w:tc>
          <w:tcPr>
            <w:tcW w:w="3192" w:type="dxa"/>
          </w:tcPr>
          <w:p w14:paraId="6FFD71EF" w14:textId="77777777" w:rsidR="003C1E6F" w:rsidRDefault="003C1E6F" w:rsidP="00EA4DF1">
            <w:r>
              <w:t>1.</w:t>
            </w:r>
          </w:p>
          <w:p w14:paraId="6908E01F" w14:textId="77777777" w:rsidR="003C1E6F" w:rsidRDefault="003C1E6F" w:rsidP="00EA4DF1"/>
        </w:tc>
        <w:tc>
          <w:tcPr>
            <w:tcW w:w="2856" w:type="dxa"/>
          </w:tcPr>
          <w:p w14:paraId="148B00AC" w14:textId="77777777" w:rsidR="003C1E6F" w:rsidRDefault="003C1E6F" w:rsidP="00EA4DF1"/>
        </w:tc>
        <w:tc>
          <w:tcPr>
            <w:tcW w:w="2880" w:type="dxa"/>
          </w:tcPr>
          <w:p w14:paraId="33A5802E" w14:textId="77777777" w:rsidR="003C1E6F" w:rsidRDefault="003C1E6F" w:rsidP="003C1E6F"/>
        </w:tc>
      </w:tr>
      <w:tr w:rsidR="003C1E6F" w14:paraId="769C1E16" w14:textId="77777777" w:rsidTr="003C1E6F">
        <w:tc>
          <w:tcPr>
            <w:tcW w:w="3192" w:type="dxa"/>
          </w:tcPr>
          <w:p w14:paraId="1B2A41F3" w14:textId="77777777" w:rsidR="003C1E6F" w:rsidRDefault="003C1E6F" w:rsidP="00EA4DF1">
            <w:r>
              <w:t>2.</w:t>
            </w:r>
          </w:p>
          <w:p w14:paraId="3F30CE3C" w14:textId="77777777" w:rsidR="003C1E6F" w:rsidRDefault="003C1E6F" w:rsidP="00EA4DF1"/>
        </w:tc>
        <w:tc>
          <w:tcPr>
            <w:tcW w:w="2856" w:type="dxa"/>
          </w:tcPr>
          <w:p w14:paraId="4E64AE29" w14:textId="77777777" w:rsidR="003C1E6F" w:rsidRDefault="003C1E6F" w:rsidP="00EA4DF1"/>
        </w:tc>
        <w:tc>
          <w:tcPr>
            <w:tcW w:w="2880" w:type="dxa"/>
          </w:tcPr>
          <w:p w14:paraId="077A36FC" w14:textId="77777777" w:rsidR="003C1E6F" w:rsidRDefault="003C1E6F" w:rsidP="00EA4DF1"/>
        </w:tc>
      </w:tr>
      <w:tr w:rsidR="003C1E6F" w14:paraId="5701C371" w14:textId="77777777" w:rsidTr="003C1E6F">
        <w:tc>
          <w:tcPr>
            <w:tcW w:w="3192" w:type="dxa"/>
          </w:tcPr>
          <w:p w14:paraId="5E3B2934" w14:textId="77777777" w:rsidR="003C1E6F" w:rsidRDefault="003C1E6F" w:rsidP="00EA4DF1">
            <w:r>
              <w:t>3.</w:t>
            </w:r>
          </w:p>
          <w:p w14:paraId="1EA8896F" w14:textId="77777777" w:rsidR="003C1E6F" w:rsidRDefault="003C1E6F" w:rsidP="00EA4DF1"/>
        </w:tc>
        <w:tc>
          <w:tcPr>
            <w:tcW w:w="2856" w:type="dxa"/>
          </w:tcPr>
          <w:p w14:paraId="42AD1D1F" w14:textId="77777777" w:rsidR="003C1E6F" w:rsidRDefault="003C1E6F" w:rsidP="00EA4DF1"/>
        </w:tc>
        <w:tc>
          <w:tcPr>
            <w:tcW w:w="2880" w:type="dxa"/>
          </w:tcPr>
          <w:p w14:paraId="06431824" w14:textId="77777777" w:rsidR="003C1E6F" w:rsidRDefault="003C1E6F" w:rsidP="00EA4DF1"/>
        </w:tc>
      </w:tr>
      <w:tr w:rsidR="003C1E6F" w14:paraId="6C5E477D" w14:textId="77777777" w:rsidTr="003C1E6F">
        <w:tc>
          <w:tcPr>
            <w:tcW w:w="3192" w:type="dxa"/>
          </w:tcPr>
          <w:p w14:paraId="79B39FE3" w14:textId="77777777" w:rsidR="003C1E6F" w:rsidRDefault="003C1E6F" w:rsidP="00EA4DF1">
            <w:r>
              <w:t>4.</w:t>
            </w:r>
          </w:p>
          <w:p w14:paraId="7B09BF7F" w14:textId="77777777" w:rsidR="003C1E6F" w:rsidRDefault="003C1E6F" w:rsidP="00EA4DF1"/>
        </w:tc>
        <w:tc>
          <w:tcPr>
            <w:tcW w:w="2856" w:type="dxa"/>
          </w:tcPr>
          <w:p w14:paraId="40046B0A" w14:textId="77777777" w:rsidR="003C1E6F" w:rsidRDefault="003C1E6F" w:rsidP="00EA4DF1"/>
        </w:tc>
        <w:tc>
          <w:tcPr>
            <w:tcW w:w="2880" w:type="dxa"/>
          </w:tcPr>
          <w:p w14:paraId="048B3AE0" w14:textId="77777777" w:rsidR="003C1E6F" w:rsidRDefault="003C1E6F" w:rsidP="00EA4DF1"/>
        </w:tc>
      </w:tr>
      <w:tr w:rsidR="003C1E6F" w14:paraId="52559B19" w14:textId="77777777" w:rsidTr="003C1E6F">
        <w:tc>
          <w:tcPr>
            <w:tcW w:w="3192" w:type="dxa"/>
          </w:tcPr>
          <w:p w14:paraId="77E97560" w14:textId="77777777" w:rsidR="003C1E6F" w:rsidRDefault="003C1E6F" w:rsidP="00EA4DF1">
            <w:r>
              <w:t>5.</w:t>
            </w:r>
          </w:p>
          <w:p w14:paraId="5248E487" w14:textId="77777777" w:rsidR="003C1E6F" w:rsidRDefault="003C1E6F" w:rsidP="00EA4DF1"/>
        </w:tc>
        <w:tc>
          <w:tcPr>
            <w:tcW w:w="2856" w:type="dxa"/>
          </w:tcPr>
          <w:p w14:paraId="5173E43C" w14:textId="77777777" w:rsidR="003C1E6F" w:rsidRDefault="003C1E6F" w:rsidP="00EA4DF1"/>
        </w:tc>
        <w:tc>
          <w:tcPr>
            <w:tcW w:w="2880" w:type="dxa"/>
          </w:tcPr>
          <w:p w14:paraId="6607BFCA" w14:textId="77777777" w:rsidR="003C1E6F" w:rsidRDefault="003C1E6F" w:rsidP="00EA4DF1"/>
        </w:tc>
      </w:tr>
      <w:tr w:rsidR="003C1E6F" w14:paraId="428424B6" w14:textId="77777777" w:rsidTr="003C1E6F">
        <w:tc>
          <w:tcPr>
            <w:tcW w:w="3192" w:type="dxa"/>
          </w:tcPr>
          <w:p w14:paraId="392BEB72" w14:textId="77777777" w:rsidR="003C1E6F" w:rsidRDefault="003C1E6F" w:rsidP="00EA4DF1">
            <w:r>
              <w:t>6.</w:t>
            </w:r>
          </w:p>
          <w:p w14:paraId="64F43453" w14:textId="77777777" w:rsidR="003C1E6F" w:rsidRDefault="003C1E6F" w:rsidP="00EA4DF1"/>
        </w:tc>
        <w:tc>
          <w:tcPr>
            <w:tcW w:w="2856" w:type="dxa"/>
          </w:tcPr>
          <w:p w14:paraId="07885209" w14:textId="77777777" w:rsidR="003C1E6F" w:rsidRDefault="003C1E6F" w:rsidP="00EA4DF1"/>
        </w:tc>
        <w:tc>
          <w:tcPr>
            <w:tcW w:w="2880" w:type="dxa"/>
          </w:tcPr>
          <w:p w14:paraId="13BFDCBE" w14:textId="77777777" w:rsidR="003C1E6F" w:rsidRDefault="003C1E6F" w:rsidP="00EA4DF1"/>
        </w:tc>
      </w:tr>
      <w:tr w:rsidR="003C1E6F" w14:paraId="33C13D41" w14:textId="77777777" w:rsidTr="003C1E6F">
        <w:tc>
          <w:tcPr>
            <w:tcW w:w="3192" w:type="dxa"/>
          </w:tcPr>
          <w:p w14:paraId="62814317" w14:textId="77777777" w:rsidR="003C1E6F" w:rsidRDefault="003C1E6F" w:rsidP="00EA4DF1">
            <w:r>
              <w:t>7.</w:t>
            </w:r>
          </w:p>
          <w:p w14:paraId="13F7B58E" w14:textId="77777777" w:rsidR="003C1E6F" w:rsidRDefault="003C1E6F" w:rsidP="00EA4DF1"/>
        </w:tc>
        <w:tc>
          <w:tcPr>
            <w:tcW w:w="2856" w:type="dxa"/>
          </w:tcPr>
          <w:p w14:paraId="20FCC727" w14:textId="77777777" w:rsidR="003C1E6F" w:rsidRDefault="003C1E6F" w:rsidP="00EA4DF1"/>
        </w:tc>
        <w:tc>
          <w:tcPr>
            <w:tcW w:w="2880" w:type="dxa"/>
          </w:tcPr>
          <w:p w14:paraId="1C70F059" w14:textId="77777777" w:rsidR="003C1E6F" w:rsidRDefault="003C1E6F" w:rsidP="00EA4DF1"/>
        </w:tc>
      </w:tr>
      <w:tr w:rsidR="003C1E6F" w14:paraId="09C48357" w14:textId="77777777" w:rsidTr="003C1E6F">
        <w:tc>
          <w:tcPr>
            <w:tcW w:w="3192" w:type="dxa"/>
          </w:tcPr>
          <w:p w14:paraId="1757C5ED" w14:textId="77777777" w:rsidR="003C1E6F" w:rsidRDefault="003C1E6F" w:rsidP="00EA4DF1">
            <w:r>
              <w:t>8.</w:t>
            </w:r>
          </w:p>
          <w:p w14:paraId="1D50CA60" w14:textId="77777777" w:rsidR="003C1E6F" w:rsidRDefault="003C1E6F" w:rsidP="00EA4DF1"/>
        </w:tc>
        <w:tc>
          <w:tcPr>
            <w:tcW w:w="2856" w:type="dxa"/>
          </w:tcPr>
          <w:p w14:paraId="3F707DF9" w14:textId="77777777" w:rsidR="003C1E6F" w:rsidRDefault="003C1E6F" w:rsidP="00EA4DF1"/>
        </w:tc>
        <w:tc>
          <w:tcPr>
            <w:tcW w:w="2880" w:type="dxa"/>
          </w:tcPr>
          <w:p w14:paraId="599D7CAB" w14:textId="77777777" w:rsidR="003C1E6F" w:rsidRDefault="003C1E6F" w:rsidP="00EA4DF1"/>
        </w:tc>
      </w:tr>
      <w:tr w:rsidR="003C1E6F" w14:paraId="57E57C05" w14:textId="77777777" w:rsidTr="003C1E6F">
        <w:tc>
          <w:tcPr>
            <w:tcW w:w="3192" w:type="dxa"/>
          </w:tcPr>
          <w:p w14:paraId="52EF6491" w14:textId="77777777" w:rsidR="003C1E6F" w:rsidRDefault="003C1E6F" w:rsidP="00EA4DF1">
            <w:r>
              <w:t>9.</w:t>
            </w:r>
          </w:p>
          <w:p w14:paraId="44F1DED9" w14:textId="77777777" w:rsidR="003C1E6F" w:rsidRDefault="003C1E6F" w:rsidP="00EA4DF1"/>
        </w:tc>
        <w:tc>
          <w:tcPr>
            <w:tcW w:w="2856" w:type="dxa"/>
          </w:tcPr>
          <w:p w14:paraId="0DFF1250" w14:textId="77777777" w:rsidR="003C1E6F" w:rsidRDefault="003C1E6F" w:rsidP="00EA4DF1"/>
        </w:tc>
        <w:tc>
          <w:tcPr>
            <w:tcW w:w="2880" w:type="dxa"/>
          </w:tcPr>
          <w:p w14:paraId="0D6E349F" w14:textId="77777777" w:rsidR="003C1E6F" w:rsidRDefault="003C1E6F" w:rsidP="00EA4DF1"/>
        </w:tc>
      </w:tr>
      <w:tr w:rsidR="003C1E6F" w14:paraId="71719398" w14:textId="77777777" w:rsidTr="003C1E6F">
        <w:tc>
          <w:tcPr>
            <w:tcW w:w="3192" w:type="dxa"/>
          </w:tcPr>
          <w:p w14:paraId="19D3B7DE" w14:textId="77777777" w:rsidR="003C1E6F" w:rsidRDefault="003C1E6F" w:rsidP="00EA4DF1">
            <w:r>
              <w:t>10.</w:t>
            </w:r>
          </w:p>
          <w:p w14:paraId="6A417046" w14:textId="77777777" w:rsidR="003C1E6F" w:rsidRDefault="003C1E6F" w:rsidP="00EA4DF1"/>
        </w:tc>
        <w:tc>
          <w:tcPr>
            <w:tcW w:w="2856" w:type="dxa"/>
          </w:tcPr>
          <w:p w14:paraId="6B7D2935" w14:textId="77777777" w:rsidR="003C1E6F" w:rsidRDefault="003C1E6F" w:rsidP="00EA4DF1"/>
        </w:tc>
        <w:tc>
          <w:tcPr>
            <w:tcW w:w="2880" w:type="dxa"/>
          </w:tcPr>
          <w:p w14:paraId="3BA2D927" w14:textId="77777777" w:rsidR="003C1E6F" w:rsidRDefault="003C1E6F" w:rsidP="00EA4DF1"/>
        </w:tc>
      </w:tr>
      <w:tr w:rsidR="003C1E6F" w14:paraId="11ABF28C" w14:textId="77777777" w:rsidTr="003C1E6F">
        <w:tc>
          <w:tcPr>
            <w:tcW w:w="3192" w:type="dxa"/>
          </w:tcPr>
          <w:p w14:paraId="2D3813AC" w14:textId="77777777" w:rsidR="003C1E6F" w:rsidRDefault="003C1E6F" w:rsidP="00EA4DF1">
            <w:r>
              <w:t>11.</w:t>
            </w:r>
          </w:p>
          <w:p w14:paraId="5B578539" w14:textId="77777777" w:rsidR="003C1E6F" w:rsidRDefault="003C1E6F" w:rsidP="00EA4DF1"/>
        </w:tc>
        <w:tc>
          <w:tcPr>
            <w:tcW w:w="2856" w:type="dxa"/>
          </w:tcPr>
          <w:p w14:paraId="479ED072" w14:textId="77777777" w:rsidR="003C1E6F" w:rsidRDefault="003C1E6F" w:rsidP="00EA4DF1"/>
        </w:tc>
        <w:tc>
          <w:tcPr>
            <w:tcW w:w="2880" w:type="dxa"/>
          </w:tcPr>
          <w:p w14:paraId="32AF7F1B" w14:textId="77777777" w:rsidR="003C1E6F" w:rsidRDefault="003C1E6F" w:rsidP="00EA4DF1"/>
        </w:tc>
      </w:tr>
      <w:tr w:rsidR="003C1E6F" w14:paraId="28F6C549" w14:textId="77777777" w:rsidTr="003C1E6F">
        <w:tc>
          <w:tcPr>
            <w:tcW w:w="3192" w:type="dxa"/>
          </w:tcPr>
          <w:p w14:paraId="0C84A022" w14:textId="77777777" w:rsidR="003C1E6F" w:rsidRDefault="003C1E6F" w:rsidP="00EA4DF1">
            <w:r>
              <w:t>12.</w:t>
            </w:r>
          </w:p>
          <w:p w14:paraId="56FFDF77" w14:textId="77777777" w:rsidR="003C1E6F" w:rsidRDefault="003C1E6F" w:rsidP="00EA4DF1"/>
        </w:tc>
        <w:tc>
          <w:tcPr>
            <w:tcW w:w="2856" w:type="dxa"/>
          </w:tcPr>
          <w:p w14:paraId="312CAB07" w14:textId="77777777" w:rsidR="003C1E6F" w:rsidRDefault="003C1E6F" w:rsidP="00EA4DF1"/>
        </w:tc>
        <w:tc>
          <w:tcPr>
            <w:tcW w:w="2880" w:type="dxa"/>
          </w:tcPr>
          <w:p w14:paraId="19A9FA5F" w14:textId="77777777" w:rsidR="003C1E6F" w:rsidRDefault="003C1E6F" w:rsidP="00EA4DF1"/>
        </w:tc>
      </w:tr>
      <w:tr w:rsidR="003C1E6F" w14:paraId="08CCD81D" w14:textId="77777777" w:rsidTr="003C1E6F">
        <w:tc>
          <w:tcPr>
            <w:tcW w:w="3192" w:type="dxa"/>
          </w:tcPr>
          <w:p w14:paraId="1DFB52E5" w14:textId="77777777" w:rsidR="003C1E6F" w:rsidRDefault="003C1E6F" w:rsidP="00EA4DF1">
            <w:r>
              <w:t>13.</w:t>
            </w:r>
          </w:p>
          <w:p w14:paraId="4DA7D8B5" w14:textId="77777777" w:rsidR="003C1E6F" w:rsidRDefault="003C1E6F" w:rsidP="00EA4DF1"/>
        </w:tc>
        <w:tc>
          <w:tcPr>
            <w:tcW w:w="2856" w:type="dxa"/>
          </w:tcPr>
          <w:p w14:paraId="3B317677" w14:textId="77777777" w:rsidR="003C1E6F" w:rsidRDefault="003C1E6F" w:rsidP="00EA4DF1"/>
        </w:tc>
        <w:tc>
          <w:tcPr>
            <w:tcW w:w="2880" w:type="dxa"/>
          </w:tcPr>
          <w:p w14:paraId="739A7D7B" w14:textId="77777777" w:rsidR="003C1E6F" w:rsidRDefault="003C1E6F" w:rsidP="00EA4DF1"/>
        </w:tc>
      </w:tr>
      <w:tr w:rsidR="003C1E6F" w14:paraId="3748FD9D" w14:textId="77777777" w:rsidTr="003C1E6F">
        <w:tc>
          <w:tcPr>
            <w:tcW w:w="3192" w:type="dxa"/>
          </w:tcPr>
          <w:p w14:paraId="358B90E6" w14:textId="77777777" w:rsidR="003C1E6F" w:rsidRDefault="003C1E6F" w:rsidP="00EA4DF1">
            <w:r>
              <w:t>14.</w:t>
            </w:r>
          </w:p>
          <w:p w14:paraId="4642A284" w14:textId="77777777" w:rsidR="003C1E6F" w:rsidRDefault="003C1E6F" w:rsidP="00EA4DF1"/>
        </w:tc>
        <w:tc>
          <w:tcPr>
            <w:tcW w:w="2856" w:type="dxa"/>
          </w:tcPr>
          <w:p w14:paraId="05618F6D" w14:textId="77777777" w:rsidR="003C1E6F" w:rsidRDefault="003C1E6F" w:rsidP="00EA4DF1"/>
        </w:tc>
        <w:tc>
          <w:tcPr>
            <w:tcW w:w="2880" w:type="dxa"/>
          </w:tcPr>
          <w:p w14:paraId="0AC80A8A" w14:textId="77777777" w:rsidR="003C1E6F" w:rsidRDefault="003C1E6F" w:rsidP="00EA4DF1"/>
        </w:tc>
      </w:tr>
      <w:tr w:rsidR="003C1E6F" w14:paraId="1AADF3EA" w14:textId="77777777" w:rsidTr="003C1E6F">
        <w:tc>
          <w:tcPr>
            <w:tcW w:w="3192" w:type="dxa"/>
          </w:tcPr>
          <w:p w14:paraId="063653B2" w14:textId="77777777" w:rsidR="003C1E6F" w:rsidRDefault="003C1E6F" w:rsidP="00EA4DF1">
            <w:r>
              <w:t>15.</w:t>
            </w:r>
          </w:p>
          <w:p w14:paraId="6D35771A" w14:textId="77777777" w:rsidR="003C1E6F" w:rsidRDefault="003C1E6F" w:rsidP="00EA4DF1"/>
        </w:tc>
        <w:tc>
          <w:tcPr>
            <w:tcW w:w="2856" w:type="dxa"/>
          </w:tcPr>
          <w:p w14:paraId="37271D6D" w14:textId="77777777" w:rsidR="003C1E6F" w:rsidRDefault="003C1E6F" w:rsidP="00EA4DF1"/>
        </w:tc>
        <w:tc>
          <w:tcPr>
            <w:tcW w:w="2880" w:type="dxa"/>
          </w:tcPr>
          <w:p w14:paraId="72A0B789" w14:textId="77777777" w:rsidR="003C1E6F" w:rsidRDefault="003C1E6F" w:rsidP="00EA4DF1"/>
        </w:tc>
      </w:tr>
      <w:tr w:rsidR="003C1E6F" w14:paraId="4DD8B811" w14:textId="77777777" w:rsidTr="003C1E6F">
        <w:tc>
          <w:tcPr>
            <w:tcW w:w="3192" w:type="dxa"/>
          </w:tcPr>
          <w:p w14:paraId="1E731647" w14:textId="77777777" w:rsidR="003C1E6F" w:rsidRDefault="003C1E6F" w:rsidP="00EA4DF1">
            <w:r>
              <w:t>16.</w:t>
            </w:r>
          </w:p>
          <w:p w14:paraId="402A5319" w14:textId="77777777" w:rsidR="003C1E6F" w:rsidRDefault="003C1E6F" w:rsidP="00EA4DF1"/>
        </w:tc>
        <w:tc>
          <w:tcPr>
            <w:tcW w:w="2856" w:type="dxa"/>
          </w:tcPr>
          <w:p w14:paraId="32C2AD7D" w14:textId="77777777" w:rsidR="003C1E6F" w:rsidRDefault="003C1E6F" w:rsidP="00EA4DF1"/>
        </w:tc>
        <w:tc>
          <w:tcPr>
            <w:tcW w:w="2880" w:type="dxa"/>
          </w:tcPr>
          <w:p w14:paraId="71867238" w14:textId="77777777" w:rsidR="003C1E6F" w:rsidRDefault="003C1E6F" w:rsidP="00EA4DF1"/>
        </w:tc>
      </w:tr>
      <w:tr w:rsidR="003C1E6F" w14:paraId="44B46C0D" w14:textId="77777777" w:rsidTr="003C1E6F">
        <w:tc>
          <w:tcPr>
            <w:tcW w:w="3192" w:type="dxa"/>
          </w:tcPr>
          <w:p w14:paraId="0E1A4968" w14:textId="77777777" w:rsidR="003C1E6F" w:rsidRDefault="003C1E6F" w:rsidP="00EA4DF1">
            <w:r>
              <w:t>17.</w:t>
            </w:r>
          </w:p>
          <w:p w14:paraId="217EDD78" w14:textId="77777777" w:rsidR="003C1E6F" w:rsidRDefault="003C1E6F" w:rsidP="00EA4DF1"/>
        </w:tc>
        <w:tc>
          <w:tcPr>
            <w:tcW w:w="2856" w:type="dxa"/>
          </w:tcPr>
          <w:p w14:paraId="1B031166" w14:textId="77777777" w:rsidR="003C1E6F" w:rsidRDefault="003C1E6F" w:rsidP="00EA4DF1"/>
        </w:tc>
        <w:tc>
          <w:tcPr>
            <w:tcW w:w="2880" w:type="dxa"/>
          </w:tcPr>
          <w:p w14:paraId="5FBF307F" w14:textId="77777777" w:rsidR="003C1E6F" w:rsidRDefault="003C1E6F" w:rsidP="00EA4DF1"/>
        </w:tc>
      </w:tr>
    </w:tbl>
    <w:p w14:paraId="58A2087C" w14:textId="77777777" w:rsidR="00EA4DF1" w:rsidRDefault="00EA4DF1" w:rsidP="00EA4DF1"/>
    <w:p w14:paraId="5B2C6E1D" w14:textId="77777777" w:rsidR="003C1E6F" w:rsidRDefault="003C1E6F" w:rsidP="00EA4DF1">
      <w:r>
        <w:lastRenderedPageBreak/>
        <w:t>Analysis Questions:</w:t>
      </w:r>
    </w:p>
    <w:p w14:paraId="52892C0B" w14:textId="77777777" w:rsidR="003C1E6F" w:rsidRDefault="003C1E6F" w:rsidP="003C1E6F">
      <w:pPr>
        <w:pStyle w:val="ListParagraph"/>
        <w:numPr>
          <w:ilvl w:val="0"/>
          <w:numId w:val="2"/>
        </w:numPr>
      </w:pPr>
      <w:r>
        <w:t xml:space="preserve"> What food or drink items did contain fat? </w:t>
      </w:r>
    </w:p>
    <w:p w14:paraId="736B9635" w14:textId="77777777" w:rsidR="003C1E6F" w:rsidRDefault="003C1E6F" w:rsidP="003C1E6F">
      <w:pPr>
        <w:pStyle w:val="ListParagraph"/>
      </w:pPr>
    </w:p>
    <w:p w14:paraId="016E64E5" w14:textId="77777777" w:rsidR="003C1E6F" w:rsidRDefault="003C1E6F" w:rsidP="003C1E6F">
      <w:pPr>
        <w:pStyle w:val="ListParagraph"/>
      </w:pPr>
      <w:r>
        <w:t xml:space="preserve">__________________________________________________________________________  </w:t>
      </w:r>
    </w:p>
    <w:p w14:paraId="03215F91" w14:textId="77777777" w:rsidR="003C1E6F" w:rsidRDefault="003C1E6F" w:rsidP="003C1E6F">
      <w:r>
        <w:t xml:space="preserve">               __________________________________________________________________________</w:t>
      </w:r>
    </w:p>
    <w:p w14:paraId="325BDDE6" w14:textId="77777777" w:rsidR="003C1E6F" w:rsidRDefault="003C1E6F" w:rsidP="003C1E6F">
      <w:pPr>
        <w:pStyle w:val="ListParagraph"/>
        <w:numPr>
          <w:ilvl w:val="0"/>
          <w:numId w:val="2"/>
        </w:numPr>
      </w:pPr>
      <w:r>
        <w:t xml:space="preserve"> What food or drink items did not contain fat?</w:t>
      </w:r>
    </w:p>
    <w:p w14:paraId="095C8394" w14:textId="77777777" w:rsidR="003C1E6F" w:rsidRDefault="003C1E6F" w:rsidP="003C1E6F">
      <w:r>
        <w:t xml:space="preserve">               __________________________________________________________________________ </w:t>
      </w:r>
    </w:p>
    <w:p w14:paraId="3D3086BE" w14:textId="77777777" w:rsidR="003C1E6F" w:rsidRDefault="003C1E6F" w:rsidP="003C1E6F">
      <w:r>
        <w:t xml:space="preserve">               __________________________________________________________________________  </w:t>
      </w:r>
    </w:p>
    <w:p w14:paraId="09ADEB2D" w14:textId="77777777" w:rsidR="003C1E6F" w:rsidRDefault="003C1E6F" w:rsidP="003C1E6F">
      <w:pPr>
        <w:pStyle w:val="ListParagraph"/>
        <w:numPr>
          <w:ilvl w:val="0"/>
          <w:numId w:val="2"/>
        </w:numPr>
      </w:pPr>
      <w:r>
        <w:t xml:space="preserve"> What food or drink items were hard to determine?</w:t>
      </w:r>
    </w:p>
    <w:p w14:paraId="7023C55B" w14:textId="77777777" w:rsidR="003C1E6F" w:rsidRDefault="003C1E6F" w:rsidP="003C1E6F">
      <w:r>
        <w:t xml:space="preserve">                 _________________________________________________________________________  </w:t>
      </w:r>
    </w:p>
    <w:p w14:paraId="2757341D" w14:textId="77777777" w:rsidR="003C1E6F" w:rsidRDefault="003C1E6F" w:rsidP="003C1E6F">
      <w:pPr>
        <w:pStyle w:val="ListParagraph"/>
        <w:numPr>
          <w:ilvl w:val="0"/>
          <w:numId w:val="2"/>
        </w:numPr>
      </w:pPr>
      <w:r>
        <w:t xml:space="preserve"> For how many items did you correctly hypothesize the results?       ____________</w:t>
      </w:r>
    </w:p>
    <w:p w14:paraId="57770058" w14:textId="77777777" w:rsidR="003C1E6F" w:rsidRDefault="003C1E6F" w:rsidP="003C1E6F">
      <w:pPr>
        <w:pStyle w:val="ListParagraph"/>
      </w:pPr>
    </w:p>
    <w:p w14:paraId="0B551892" w14:textId="77777777" w:rsidR="003C1E6F" w:rsidRDefault="003C1E6F" w:rsidP="003C1E6F">
      <w:pPr>
        <w:pStyle w:val="ListParagraph"/>
        <w:numPr>
          <w:ilvl w:val="0"/>
          <w:numId w:val="2"/>
        </w:numPr>
      </w:pPr>
      <w:r>
        <w:t>For what % of the items did you correctly hypothesis the results?     ___________</w:t>
      </w:r>
    </w:p>
    <w:p w14:paraId="5A9C6264" w14:textId="77777777" w:rsidR="003C1E6F" w:rsidRDefault="003C1E6F" w:rsidP="003C1E6F">
      <w:pPr>
        <w:pStyle w:val="ListParagraph"/>
      </w:pPr>
    </w:p>
    <w:p w14:paraId="3C778FDD" w14:textId="77777777" w:rsidR="000E2D93" w:rsidRDefault="000E2D93" w:rsidP="000E2D93">
      <w:pPr>
        <w:pStyle w:val="ListParagraph"/>
        <w:numPr>
          <w:ilvl w:val="0"/>
          <w:numId w:val="2"/>
        </w:numPr>
      </w:pPr>
      <w:r>
        <w:t xml:space="preserve">Are all fats bad?   Discuss your answer.  </w:t>
      </w:r>
    </w:p>
    <w:p w14:paraId="51D6DC96" w14:textId="77777777" w:rsidR="000E2D93" w:rsidRDefault="000E2D93" w:rsidP="000E2D93">
      <w:r>
        <w:t xml:space="preserve">              _____________________________________________________________________________  </w:t>
      </w:r>
    </w:p>
    <w:p w14:paraId="3AD95563" w14:textId="77777777" w:rsidR="000E2D93" w:rsidRDefault="000E2D93" w:rsidP="000E2D93">
      <w:r>
        <w:t xml:space="preserve">              _____________________________________________________________________________  </w:t>
      </w:r>
    </w:p>
    <w:p w14:paraId="3EAD8A36" w14:textId="77777777" w:rsidR="000E2D93" w:rsidRDefault="000E2D93" w:rsidP="000E2D93">
      <w:pPr>
        <w:pStyle w:val="ListParagraph"/>
        <w:numPr>
          <w:ilvl w:val="0"/>
          <w:numId w:val="2"/>
        </w:numPr>
      </w:pPr>
      <w:r>
        <w:t xml:space="preserve"> What health problems might occur if a person eats a high percentage of fats for a long time throughout his or her life? </w:t>
      </w:r>
    </w:p>
    <w:p w14:paraId="229C0BE4" w14:textId="77777777" w:rsidR="000E2D93" w:rsidRDefault="000E2D93" w:rsidP="000E2D93">
      <w:r>
        <w:t xml:space="preserve">               ________________________________________________________________________  </w:t>
      </w:r>
    </w:p>
    <w:p w14:paraId="5780EE3D" w14:textId="77777777" w:rsidR="000E2D93" w:rsidRDefault="000E2D93" w:rsidP="000E2D93">
      <w:r>
        <w:t xml:space="preserve">               ________________________________________________________________________</w:t>
      </w:r>
    </w:p>
    <w:p w14:paraId="08406DC9" w14:textId="77777777" w:rsidR="000E2D93" w:rsidRDefault="000E2D93" w:rsidP="000E2D93">
      <w:pPr>
        <w:pStyle w:val="ListParagraph"/>
      </w:pPr>
    </w:p>
    <w:p w14:paraId="2AC06068" w14:textId="77777777" w:rsidR="000E2D93" w:rsidRPr="00EA4DF1" w:rsidRDefault="000E2D93" w:rsidP="000E2D93">
      <w:pPr>
        <w:pStyle w:val="ListParagraph"/>
      </w:pPr>
    </w:p>
    <w:sectPr w:rsidR="000E2D93" w:rsidRPr="00EA4DF1" w:rsidSect="00B34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46699"/>
    <w:multiLevelType w:val="hybridMultilevel"/>
    <w:tmpl w:val="D3A613CE"/>
    <w:lvl w:ilvl="0" w:tplc="351E29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D26EF"/>
    <w:multiLevelType w:val="hybridMultilevel"/>
    <w:tmpl w:val="FFE0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F1"/>
    <w:rsid w:val="000E2D93"/>
    <w:rsid w:val="003C1E6F"/>
    <w:rsid w:val="00545364"/>
    <w:rsid w:val="005E2F9D"/>
    <w:rsid w:val="00672F32"/>
    <w:rsid w:val="006C13FC"/>
    <w:rsid w:val="006F1D8A"/>
    <w:rsid w:val="006F3BD5"/>
    <w:rsid w:val="00887816"/>
    <w:rsid w:val="00B34AFF"/>
    <w:rsid w:val="00BF4945"/>
    <w:rsid w:val="00E34EF8"/>
    <w:rsid w:val="00EA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7EC5"/>
  <w15:docId w15:val="{A651C765-CA32-4959-B771-CE4F2FA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D8A"/>
    <w:pPr>
      <w:ind w:left="720"/>
      <w:contextualSpacing/>
    </w:pPr>
  </w:style>
  <w:style w:type="table" w:styleId="TableGrid">
    <w:name w:val="Table Grid"/>
    <w:basedOn w:val="TableNormal"/>
    <w:uiPriority w:val="59"/>
    <w:rsid w:val="003C1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6</cp:revision>
  <cp:lastPrinted>2011-03-30T20:26:00Z</cp:lastPrinted>
  <dcterms:created xsi:type="dcterms:W3CDTF">2011-03-30T19:37:00Z</dcterms:created>
  <dcterms:modified xsi:type="dcterms:W3CDTF">2020-04-08T17:22:00Z</dcterms:modified>
</cp:coreProperties>
</file>